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6AE0" w14:textId="2D81C77C" w:rsidR="00C3311A" w:rsidRDefault="00C3311A" w:rsidP="00C3311A">
      <w:pPr>
        <w:jc w:val="center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CLASSROOM OBSERVATION FORM</w:t>
      </w:r>
    </w:p>
    <w:p w14:paraId="66CEBEAE" w14:textId="77777777" w:rsidR="00C3311A" w:rsidRDefault="00C3311A" w:rsidP="00C3311A">
      <w:pPr>
        <w:jc w:val="center"/>
        <w:rPr>
          <w:rFonts w:ascii="Arial" w:hAnsi="Arial" w:cs="Arial"/>
          <w:b/>
          <w:noProof/>
          <w:sz w:val="21"/>
          <w:szCs w:val="21"/>
        </w:rPr>
      </w:pPr>
      <w:bookmarkStart w:id="0" w:name="_GoBack"/>
      <w:bookmarkEnd w:id="0"/>
    </w:p>
    <w:p w14:paraId="2A88D204" w14:textId="77777777" w:rsidR="00C3311A" w:rsidRPr="005B1393" w:rsidRDefault="00C3311A" w:rsidP="00C3311A">
      <w:pPr>
        <w:jc w:val="center"/>
        <w:rPr>
          <w:rFonts w:ascii="Arial" w:hAnsi="Arial" w:cs="Arial"/>
          <w:b/>
          <w:noProof/>
          <w:sz w:val="21"/>
          <w:szCs w:val="21"/>
        </w:rPr>
      </w:pPr>
    </w:p>
    <w:tbl>
      <w:tblPr>
        <w:tblStyle w:val="TableGrid"/>
        <w:tblW w:w="10437" w:type="dxa"/>
        <w:jc w:val="center"/>
        <w:tblLook w:val="04A0" w:firstRow="1" w:lastRow="0" w:firstColumn="1" w:lastColumn="0" w:noHBand="0" w:noVBand="1"/>
      </w:tblPr>
      <w:tblGrid>
        <w:gridCol w:w="535"/>
        <w:gridCol w:w="7200"/>
        <w:gridCol w:w="540"/>
        <w:gridCol w:w="540"/>
        <w:gridCol w:w="540"/>
        <w:gridCol w:w="540"/>
        <w:gridCol w:w="542"/>
      </w:tblGrid>
      <w:tr w:rsidR="00C3311A" w:rsidRPr="005B1393" w14:paraId="6993314D" w14:textId="77777777" w:rsidTr="00C87846">
        <w:trPr>
          <w:trHeight w:val="548"/>
          <w:jc w:val="center"/>
        </w:trPr>
        <w:tc>
          <w:tcPr>
            <w:tcW w:w="10437" w:type="dxa"/>
            <w:gridSpan w:val="7"/>
          </w:tcPr>
          <w:p w14:paraId="3836D501" w14:textId="77777777" w:rsidR="00C3311A" w:rsidRDefault="00C3311A" w:rsidP="00C8784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Name o</w:t>
            </w:r>
            <w:r>
              <w:rPr>
                <w:rFonts w:ascii="Arial" w:hAnsi="Arial" w:cs="Arial"/>
                <w:b/>
                <w:sz w:val="21"/>
                <w:szCs w:val="21"/>
              </w:rPr>
              <w:t>f School:</w:t>
            </w:r>
          </w:p>
          <w:p w14:paraId="2A965058" w14:textId="77777777" w:rsidR="00C3311A" w:rsidRDefault="00C3311A" w:rsidP="00C8784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9516A9" w14:textId="77777777" w:rsidR="00C3311A" w:rsidRPr="005B1393" w:rsidRDefault="00C3311A" w:rsidP="00C8784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Region:</w:t>
            </w:r>
          </w:p>
        </w:tc>
      </w:tr>
      <w:tr w:rsidR="00C3311A" w:rsidRPr="005B1393" w14:paraId="33584C21" w14:textId="77777777" w:rsidTr="00C87846">
        <w:trPr>
          <w:trHeight w:val="350"/>
          <w:jc w:val="center"/>
        </w:trPr>
        <w:tc>
          <w:tcPr>
            <w:tcW w:w="10437" w:type="dxa"/>
            <w:gridSpan w:val="7"/>
            <w:vAlign w:val="center"/>
          </w:tcPr>
          <w:p w14:paraId="4ED743FE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  <w:tr w:rsidR="00C3311A" w:rsidRPr="005B1393" w14:paraId="4643E392" w14:textId="77777777" w:rsidTr="00C87846">
        <w:trPr>
          <w:trHeight w:val="350"/>
          <w:jc w:val="center"/>
        </w:trPr>
        <w:tc>
          <w:tcPr>
            <w:tcW w:w="10437" w:type="dxa"/>
            <w:gridSpan w:val="7"/>
            <w:vAlign w:val="center"/>
          </w:tcPr>
          <w:p w14:paraId="5D6D5432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Name of Teacher:</w:t>
            </w:r>
          </w:p>
        </w:tc>
      </w:tr>
      <w:tr w:rsidR="00C3311A" w:rsidRPr="005B1393" w14:paraId="460FCD9E" w14:textId="77777777" w:rsidTr="00C87846">
        <w:trPr>
          <w:trHeight w:val="350"/>
          <w:jc w:val="center"/>
        </w:trPr>
        <w:tc>
          <w:tcPr>
            <w:tcW w:w="10437" w:type="dxa"/>
            <w:gridSpan w:val="7"/>
            <w:vAlign w:val="center"/>
          </w:tcPr>
          <w:p w14:paraId="357E36F9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Subject of Instruction: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Grade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Level/Section:</w:t>
            </w:r>
          </w:p>
        </w:tc>
      </w:tr>
      <w:tr w:rsidR="00C3311A" w:rsidRPr="005B1393" w14:paraId="01544AC9" w14:textId="77777777" w:rsidTr="00C87846">
        <w:trPr>
          <w:trHeight w:val="350"/>
          <w:jc w:val="center"/>
        </w:trPr>
        <w:tc>
          <w:tcPr>
            <w:tcW w:w="10437" w:type="dxa"/>
            <w:gridSpan w:val="7"/>
            <w:vAlign w:val="center"/>
          </w:tcPr>
          <w:p w14:paraId="674FF419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Name of Observer: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>Date of Observation:</w:t>
            </w:r>
          </w:p>
        </w:tc>
      </w:tr>
      <w:tr w:rsidR="00C3311A" w:rsidRPr="005B1393" w14:paraId="213BCF45" w14:textId="77777777" w:rsidTr="00C87846">
        <w:trPr>
          <w:jc w:val="center"/>
        </w:trPr>
        <w:tc>
          <w:tcPr>
            <w:tcW w:w="10437" w:type="dxa"/>
            <w:gridSpan w:val="7"/>
          </w:tcPr>
          <w:p w14:paraId="19C5C37C" w14:textId="77777777" w:rsidR="00C3311A" w:rsidRPr="005B29B4" w:rsidRDefault="00C3311A" w:rsidP="00C87846">
            <w:pPr>
              <w:spacing w:line="276" w:lineRule="auto"/>
              <w:ind w:right="76"/>
              <w:rPr>
                <w:rFonts w:ascii="Arial" w:hAnsi="Arial" w:cs="Arial"/>
                <w:b/>
                <w:sz w:val="21"/>
                <w:szCs w:val="21"/>
              </w:rPr>
            </w:pPr>
            <w:r w:rsidRPr="005B29B4">
              <w:rPr>
                <w:rFonts w:ascii="Arial" w:hAnsi="Arial" w:cs="Arial"/>
                <w:b/>
                <w:sz w:val="21"/>
                <w:szCs w:val="21"/>
              </w:rPr>
              <w:t>RATING SCALE:</w:t>
            </w:r>
          </w:p>
          <w:p w14:paraId="52E923F2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4 - Performance of this item is innovatively done. </w:t>
            </w:r>
          </w:p>
          <w:p w14:paraId="5514CD39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>3 - Performance of this item is satisfactorily done.</w:t>
            </w:r>
          </w:p>
          <w:p w14:paraId="1A11DED3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2 - Performance of this item is partially done due to some omissions. </w:t>
            </w:r>
          </w:p>
          <w:p w14:paraId="3A9DF355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>1 - Performance of this item is partially done due to serious errors and</w:t>
            </w:r>
          </w:p>
          <w:p w14:paraId="588CE3F0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>misconceptions.</w:t>
            </w:r>
          </w:p>
          <w:p w14:paraId="301142C8" w14:textId="77777777" w:rsidR="00C3311A" w:rsidRPr="005B1393" w:rsidRDefault="00C3311A" w:rsidP="00C8784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0 - Performance of this item is not observed at all. </w:t>
            </w:r>
          </w:p>
        </w:tc>
      </w:tr>
      <w:tr w:rsidR="00C3311A" w:rsidRPr="005B1393" w14:paraId="11B02D8C" w14:textId="77777777" w:rsidTr="00C87846">
        <w:trPr>
          <w:trHeight w:val="368"/>
          <w:jc w:val="center"/>
        </w:trPr>
        <w:tc>
          <w:tcPr>
            <w:tcW w:w="10437" w:type="dxa"/>
            <w:gridSpan w:val="7"/>
            <w:tcBorders>
              <w:top w:val="nil"/>
            </w:tcBorders>
            <w:vAlign w:val="center"/>
          </w:tcPr>
          <w:p w14:paraId="0E8B5107" w14:textId="77777777" w:rsidR="00C3311A" w:rsidRPr="005B1393" w:rsidRDefault="00C3311A" w:rsidP="00C8784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A. TEACHER ACTIONS</w:t>
            </w:r>
          </w:p>
        </w:tc>
      </w:tr>
      <w:tr w:rsidR="00C3311A" w:rsidRPr="005B1393" w14:paraId="26BE4C65" w14:textId="77777777" w:rsidTr="00C87846">
        <w:trPr>
          <w:jc w:val="center"/>
        </w:trPr>
        <w:tc>
          <w:tcPr>
            <w:tcW w:w="535" w:type="dxa"/>
            <w:vAlign w:val="center"/>
          </w:tcPr>
          <w:p w14:paraId="2ED00996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200" w:type="dxa"/>
            <w:vAlign w:val="center"/>
          </w:tcPr>
          <w:p w14:paraId="7E0C7C08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The teacher communicates clear expectations of student performance in line with the unit standards and competencies </w:t>
            </w:r>
          </w:p>
        </w:tc>
        <w:tc>
          <w:tcPr>
            <w:tcW w:w="540" w:type="dxa"/>
            <w:vAlign w:val="center"/>
          </w:tcPr>
          <w:p w14:paraId="3FFF361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3CCBF670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77BA02D9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360C28B5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0B82748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16B966FD" w14:textId="77777777" w:rsidTr="00C87846">
        <w:trPr>
          <w:jc w:val="center"/>
        </w:trPr>
        <w:tc>
          <w:tcPr>
            <w:tcW w:w="535" w:type="dxa"/>
            <w:vAlign w:val="center"/>
          </w:tcPr>
          <w:p w14:paraId="6D858C3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200" w:type="dxa"/>
            <w:vAlign w:val="center"/>
          </w:tcPr>
          <w:p w14:paraId="3762004A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teacher utilizes various learning materials, resources and strategies to enable all students to learn and achieve the unit standards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competencies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B1393">
              <w:rPr>
                <w:rFonts w:ascii="Arial" w:hAnsi="Arial" w:cs="Arial"/>
                <w:sz w:val="21"/>
                <w:szCs w:val="21"/>
              </w:rPr>
              <w:t>and learning goals.</w:t>
            </w:r>
          </w:p>
        </w:tc>
        <w:tc>
          <w:tcPr>
            <w:tcW w:w="540" w:type="dxa"/>
            <w:vAlign w:val="center"/>
          </w:tcPr>
          <w:p w14:paraId="45B1E1B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542DD4B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7D4768F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3793CEA9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3C6C02E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22CB615F" w14:textId="77777777" w:rsidTr="00C87846">
        <w:trPr>
          <w:jc w:val="center"/>
        </w:trPr>
        <w:tc>
          <w:tcPr>
            <w:tcW w:w="535" w:type="dxa"/>
            <w:vAlign w:val="center"/>
          </w:tcPr>
          <w:p w14:paraId="61B0BB6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200" w:type="dxa"/>
            <w:vAlign w:val="center"/>
          </w:tcPr>
          <w:p w14:paraId="5412EAF6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teacher monitors and checks on students’ learning and attainment of the unit standards and competencies by conducting varied forms of assessments during class discussion.</w:t>
            </w:r>
          </w:p>
        </w:tc>
        <w:tc>
          <w:tcPr>
            <w:tcW w:w="540" w:type="dxa"/>
            <w:vAlign w:val="center"/>
          </w:tcPr>
          <w:p w14:paraId="74CCB93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6CE9F7E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66D918A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3193017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6FAB899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614856DD" w14:textId="77777777" w:rsidTr="00C87846">
        <w:trPr>
          <w:jc w:val="center"/>
        </w:trPr>
        <w:tc>
          <w:tcPr>
            <w:tcW w:w="535" w:type="dxa"/>
            <w:vAlign w:val="center"/>
          </w:tcPr>
          <w:p w14:paraId="6F632D6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7200" w:type="dxa"/>
            <w:vAlign w:val="center"/>
          </w:tcPr>
          <w:p w14:paraId="4AD2F6CE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The teacher provides appropriate feedback or interventions to enable students </w:t>
            </w:r>
            <w:r w:rsidRPr="009618F3"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5B1393">
              <w:rPr>
                <w:rFonts w:ascii="Arial" w:hAnsi="Arial" w:cs="Arial"/>
                <w:sz w:val="21"/>
                <w:szCs w:val="21"/>
              </w:rPr>
              <w:t>attain</w:t>
            </w:r>
            <w:r w:rsidRPr="009618F3">
              <w:rPr>
                <w:rFonts w:ascii="Arial" w:hAnsi="Arial" w:cs="Arial"/>
                <w:sz w:val="21"/>
                <w:szCs w:val="21"/>
              </w:rPr>
              <w:t>ing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the unit standards and competencies.</w:t>
            </w:r>
          </w:p>
        </w:tc>
        <w:tc>
          <w:tcPr>
            <w:tcW w:w="540" w:type="dxa"/>
            <w:vAlign w:val="center"/>
          </w:tcPr>
          <w:p w14:paraId="1A5323D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0293A5C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754AE076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5491F8A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7EFD94F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3192F317" w14:textId="77777777" w:rsidTr="00C87846">
        <w:trPr>
          <w:jc w:val="center"/>
        </w:trPr>
        <w:tc>
          <w:tcPr>
            <w:tcW w:w="535" w:type="dxa"/>
            <w:vAlign w:val="center"/>
          </w:tcPr>
          <w:p w14:paraId="2F3950C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7200" w:type="dxa"/>
            <w:vAlign w:val="center"/>
          </w:tcPr>
          <w:p w14:paraId="44DD8D42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The teacher manages the classroom environment and time in a way that supports student learning and </w:t>
            </w:r>
            <w:r w:rsidRPr="009618F3">
              <w:rPr>
                <w:rFonts w:ascii="Arial" w:hAnsi="Arial" w:cs="Arial"/>
                <w:sz w:val="21"/>
                <w:szCs w:val="21"/>
              </w:rPr>
              <w:t>the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achievement of the unit standards and competencies. </w:t>
            </w:r>
          </w:p>
        </w:tc>
        <w:tc>
          <w:tcPr>
            <w:tcW w:w="540" w:type="dxa"/>
            <w:vAlign w:val="center"/>
          </w:tcPr>
          <w:p w14:paraId="0280ED1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2713D269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3E7BDE30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3107B25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0F5100A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366E86F3" w14:textId="77777777" w:rsidTr="00C87846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D848CD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111B61D5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teacher processes students’ understanding by asking clarifying or critical thinking questions related to the unit standards or competencies.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84E080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EA56A37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AE8800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4850B7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0F15125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1CFAAC9B" w14:textId="77777777" w:rsidTr="00C87846">
        <w:trPr>
          <w:trHeight w:val="413"/>
          <w:jc w:val="center"/>
        </w:trPr>
        <w:tc>
          <w:tcPr>
            <w:tcW w:w="1043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BFA35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B. STUDENT LEARNING ACTIONS</w:t>
            </w:r>
          </w:p>
        </w:tc>
      </w:tr>
      <w:tr w:rsidR="00C3311A" w:rsidRPr="005B1393" w14:paraId="5E96C83D" w14:textId="77777777" w:rsidTr="00C87846">
        <w:trPr>
          <w:jc w:val="center"/>
        </w:trPr>
        <w:tc>
          <w:tcPr>
            <w:tcW w:w="535" w:type="dxa"/>
            <w:vAlign w:val="center"/>
          </w:tcPr>
          <w:p w14:paraId="57BC789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7200" w:type="dxa"/>
            <w:vAlign w:val="center"/>
          </w:tcPr>
          <w:p w14:paraId="746C3C15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The students are active and engaged with the different learning tasks aimed at accomplishing the unit standards and competencies. </w:t>
            </w:r>
          </w:p>
        </w:tc>
        <w:tc>
          <w:tcPr>
            <w:tcW w:w="540" w:type="dxa"/>
            <w:vAlign w:val="center"/>
          </w:tcPr>
          <w:p w14:paraId="7749E70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69315CB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25BFFDC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5178895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1839058E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2E1CE9CD" w14:textId="77777777" w:rsidTr="00C87846">
        <w:trPr>
          <w:jc w:val="center"/>
        </w:trPr>
        <w:tc>
          <w:tcPr>
            <w:tcW w:w="535" w:type="dxa"/>
            <w:vAlign w:val="center"/>
          </w:tcPr>
          <w:p w14:paraId="598CBA1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7200" w:type="dxa"/>
            <w:vAlign w:val="center"/>
          </w:tcPr>
          <w:p w14:paraId="06CB7D04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use different learning materials and resources including technology to achieve the learning goals of the unit standards and competencies.</w:t>
            </w:r>
          </w:p>
        </w:tc>
        <w:tc>
          <w:tcPr>
            <w:tcW w:w="540" w:type="dxa"/>
            <w:vAlign w:val="center"/>
          </w:tcPr>
          <w:p w14:paraId="4787BD92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3D806FF1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03534B9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2D87ADE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14:paraId="492867A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0B2C68D1" w14:textId="77777777" w:rsidTr="00C87846">
        <w:trPr>
          <w:jc w:val="center"/>
        </w:trPr>
        <w:tc>
          <w:tcPr>
            <w:tcW w:w="535" w:type="dxa"/>
            <w:vAlign w:val="center"/>
          </w:tcPr>
          <w:p w14:paraId="2642348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7200" w:type="dxa"/>
            <w:vAlign w:val="center"/>
          </w:tcPr>
          <w:p w14:paraId="54E66E85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share their ideas, reflections or solutions to thought-provoking questions and real life challenges or problems related to the unit standards and competencies.</w:t>
            </w:r>
          </w:p>
        </w:tc>
        <w:tc>
          <w:tcPr>
            <w:tcW w:w="540" w:type="dxa"/>
            <w:vAlign w:val="center"/>
          </w:tcPr>
          <w:p w14:paraId="272ABCB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2D9738A9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1D65865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5AE03E87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67CBA957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6C6A4CC7" w14:textId="77777777" w:rsidTr="00C87846">
        <w:trPr>
          <w:jc w:val="center"/>
        </w:trPr>
        <w:tc>
          <w:tcPr>
            <w:tcW w:w="535" w:type="dxa"/>
            <w:vAlign w:val="center"/>
          </w:tcPr>
          <w:p w14:paraId="41BDD73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7200" w:type="dxa"/>
            <w:vAlign w:val="center"/>
          </w:tcPr>
          <w:p w14:paraId="2AF64926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 xml:space="preserve">The students collaborate, plan together and have meaningful interactions with each other to meet the unit standards and competencies. </w:t>
            </w:r>
          </w:p>
        </w:tc>
        <w:tc>
          <w:tcPr>
            <w:tcW w:w="540" w:type="dxa"/>
            <w:vAlign w:val="center"/>
          </w:tcPr>
          <w:p w14:paraId="45610D6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374CC12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169BA621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6C40FE1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14611B8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3EADFAFA" w14:textId="77777777" w:rsidTr="00C87846">
        <w:trPr>
          <w:jc w:val="center"/>
        </w:trPr>
        <w:tc>
          <w:tcPr>
            <w:tcW w:w="535" w:type="dxa"/>
            <w:vAlign w:val="center"/>
          </w:tcPr>
          <w:p w14:paraId="451071B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lastRenderedPageBreak/>
              <w:t>11.</w:t>
            </w:r>
          </w:p>
        </w:tc>
        <w:tc>
          <w:tcPr>
            <w:tcW w:w="7200" w:type="dxa"/>
            <w:vAlign w:val="center"/>
          </w:tcPr>
          <w:p w14:paraId="22E76A66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are able to explain how their ideas, outputs or performances accomplish the unit standards and competencies.</w:t>
            </w:r>
          </w:p>
        </w:tc>
        <w:tc>
          <w:tcPr>
            <w:tcW w:w="540" w:type="dxa"/>
            <w:vAlign w:val="center"/>
          </w:tcPr>
          <w:p w14:paraId="22E99AA1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76DDE89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3A306AA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6E78704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1D78CF1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3A56DCE2" w14:textId="77777777" w:rsidTr="00C87846">
        <w:trPr>
          <w:jc w:val="center"/>
        </w:trPr>
        <w:tc>
          <w:tcPr>
            <w:tcW w:w="535" w:type="dxa"/>
            <w:vAlign w:val="center"/>
          </w:tcPr>
          <w:p w14:paraId="33821D31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7200" w:type="dxa"/>
            <w:vAlign w:val="center"/>
          </w:tcPr>
          <w:p w14:paraId="21A6A882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,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when encouraged or on their own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,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ask questions to clarify or deepen their understanding of the unit standards and competencies.</w:t>
            </w:r>
          </w:p>
        </w:tc>
        <w:tc>
          <w:tcPr>
            <w:tcW w:w="540" w:type="dxa"/>
            <w:vAlign w:val="center"/>
          </w:tcPr>
          <w:p w14:paraId="119B568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0F54121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27472FBC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70FF134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0493EF7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36D0887F" w14:textId="77777777" w:rsidTr="00C87846">
        <w:trPr>
          <w:jc w:val="center"/>
        </w:trPr>
        <w:tc>
          <w:tcPr>
            <w:tcW w:w="535" w:type="dxa"/>
            <w:vAlign w:val="center"/>
          </w:tcPr>
          <w:p w14:paraId="3164A178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7200" w:type="dxa"/>
            <w:vAlign w:val="center"/>
          </w:tcPr>
          <w:p w14:paraId="7C934A7D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are able to relate or transfer their learning to daily life and real world situations.</w:t>
            </w:r>
          </w:p>
        </w:tc>
        <w:tc>
          <w:tcPr>
            <w:tcW w:w="540" w:type="dxa"/>
            <w:vAlign w:val="center"/>
          </w:tcPr>
          <w:p w14:paraId="399D8BB5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6C05609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25585A47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498C175B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1E68D56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59F33732" w14:textId="77777777" w:rsidTr="00C87846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9113811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24A0CC67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are able to integrate 21</w:t>
            </w:r>
            <w:r w:rsidRPr="005B1393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B1393">
              <w:rPr>
                <w:rFonts w:ascii="Arial" w:hAnsi="Arial" w:cs="Arial"/>
                <w:sz w:val="21"/>
                <w:szCs w:val="21"/>
              </w:rPr>
              <w:t xml:space="preserve"> century skills in their achievement of the unit standards and competencies.</w:t>
            </w:r>
          </w:p>
        </w:tc>
        <w:tc>
          <w:tcPr>
            <w:tcW w:w="540" w:type="dxa"/>
            <w:vAlign w:val="center"/>
          </w:tcPr>
          <w:p w14:paraId="47CE585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5220FCE4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5692A280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5270E303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4FC1D41D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493ED693" w14:textId="77777777" w:rsidTr="00C87846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299711F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395AB0C" w14:textId="77777777" w:rsidR="00C3311A" w:rsidRPr="005B1393" w:rsidRDefault="00C3311A" w:rsidP="00C8784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The students are able to reflect on and connect their learning with the school’s PVMGO.</w:t>
            </w:r>
          </w:p>
        </w:tc>
        <w:tc>
          <w:tcPr>
            <w:tcW w:w="540" w:type="dxa"/>
            <w:vAlign w:val="center"/>
          </w:tcPr>
          <w:p w14:paraId="0FCFBDB5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14:paraId="2FAD9422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14:paraId="3118ABDA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14:paraId="1A859952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 w14:paraId="1257B170" w14:textId="77777777" w:rsidR="00C3311A" w:rsidRPr="005B1393" w:rsidRDefault="00C3311A" w:rsidP="00C878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9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311A" w:rsidRPr="005B1393" w14:paraId="7C3D0709" w14:textId="77777777" w:rsidTr="00C87846">
        <w:trPr>
          <w:trHeight w:val="503"/>
          <w:jc w:val="center"/>
        </w:trPr>
        <w:tc>
          <w:tcPr>
            <w:tcW w:w="535" w:type="dxa"/>
          </w:tcPr>
          <w:p w14:paraId="0ABAAAC9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 w14:paraId="36368B48" w14:textId="77777777" w:rsidR="00C3311A" w:rsidRPr="005B1393" w:rsidRDefault="00C3311A" w:rsidP="00C8784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702" w:type="dxa"/>
            <w:gridSpan w:val="5"/>
            <w:vAlign w:val="center"/>
          </w:tcPr>
          <w:p w14:paraId="658A0DB7" w14:textId="77777777" w:rsidR="00C3311A" w:rsidRPr="005B1393" w:rsidRDefault="00C3311A" w:rsidP="00C8784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11A" w:rsidRPr="005B1393" w14:paraId="7517CF8A" w14:textId="77777777" w:rsidTr="00C87846">
        <w:trPr>
          <w:trHeight w:val="512"/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14:paraId="4C43D124" w14:textId="77777777" w:rsidR="00C3311A" w:rsidRPr="005B1393" w:rsidRDefault="00C3311A" w:rsidP="00C878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60BB2911" w14:textId="77777777" w:rsidR="00C3311A" w:rsidRPr="005B1393" w:rsidRDefault="00C3311A" w:rsidP="00C8784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B1393">
              <w:rPr>
                <w:rFonts w:ascii="Arial" w:hAnsi="Arial" w:cs="Arial"/>
                <w:b/>
                <w:sz w:val="21"/>
                <w:szCs w:val="21"/>
              </w:rPr>
              <w:t>AVERAGE</w:t>
            </w:r>
          </w:p>
        </w:tc>
        <w:tc>
          <w:tcPr>
            <w:tcW w:w="2702" w:type="dxa"/>
            <w:gridSpan w:val="5"/>
            <w:vAlign w:val="center"/>
          </w:tcPr>
          <w:p w14:paraId="07236CF6" w14:textId="77777777" w:rsidR="00C3311A" w:rsidRPr="005B1393" w:rsidRDefault="00C3311A" w:rsidP="00C8784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7EF6D6" w14:textId="77777777" w:rsidR="00BA1E89" w:rsidRDefault="009D59F9"/>
    <w:sectPr w:rsidR="00BA1E89" w:rsidSect="005B1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A"/>
    <w:rsid w:val="005B129E"/>
    <w:rsid w:val="009D59F9"/>
    <w:rsid w:val="00B618CF"/>
    <w:rsid w:val="00C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69F7B"/>
  <w15:chartTrackingRefBased/>
  <w15:docId w15:val="{9F388FD9-8CB8-8646-8E24-67D60BE1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1A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2019-04-10T02:42:00Z</dcterms:created>
  <dcterms:modified xsi:type="dcterms:W3CDTF">2019-04-10T03:02:00Z</dcterms:modified>
</cp:coreProperties>
</file>