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9855" w14:textId="77777777" w:rsidR="00CB3C44" w:rsidRPr="009F0726" w:rsidRDefault="00CB3C44" w:rsidP="00CB3C44">
      <w:pPr>
        <w:rPr>
          <w:rFonts w:ascii="Century Gothic" w:hAnsi="Century Gothic"/>
          <w:bCs/>
        </w:rPr>
      </w:pPr>
    </w:p>
    <w:p w14:paraId="6E71AB6D" w14:textId="77777777" w:rsidR="00CB3C44" w:rsidRPr="009F0726" w:rsidRDefault="00CB3C44" w:rsidP="00CB3C44">
      <w:pPr>
        <w:jc w:val="center"/>
        <w:rPr>
          <w:rFonts w:ascii="Century Gothic" w:hAnsi="Century Gothic"/>
          <w:b/>
        </w:rPr>
      </w:pPr>
    </w:p>
    <w:p w14:paraId="19CA576E" w14:textId="77777777" w:rsidR="00CB3C44" w:rsidRPr="009F0726" w:rsidRDefault="00CB3C44" w:rsidP="00CB3C44">
      <w:pPr>
        <w:jc w:val="center"/>
        <w:rPr>
          <w:rFonts w:ascii="Century Gothic" w:hAnsi="Century Gothic"/>
          <w:b/>
        </w:rPr>
      </w:pPr>
    </w:p>
    <w:p w14:paraId="0288E0EB" w14:textId="77777777" w:rsidR="00CB3C44" w:rsidRPr="009F0726" w:rsidRDefault="00CB3C44" w:rsidP="00CB3C44">
      <w:pPr>
        <w:jc w:val="center"/>
        <w:rPr>
          <w:rFonts w:ascii="Century Gothic" w:hAnsi="Century Gothic"/>
          <w:b/>
        </w:rPr>
      </w:pPr>
    </w:p>
    <w:p w14:paraId="5829558F" w14:textId="77777777" w:rsidR="00CB3C44" w:rsidRPr="009F0726" w:rsidRDefault="00CB3C44" w:rsidP="00CB3C44">
      <w:pPr>
        <w:jc w:val="center"/>
        <w:rPr>
          <w:rFonts w:ascii="Century Gothic" w:hAnsi="Century Gothic"/>
          <w:b/>
        </w:rPr>
      </w:pPr>
    </w:p>
    <w:p w14:paraId="44C44603" w14:textId="77777777" w:rsidR="00CB3C44" w:rsidRPr="009F0726" w:rsidRDefault="00CB3C44" w:rsidP="00CB3C44">
      <w:pPr>
        <w:jc w:val="center"/>
        <w:rPr>
          <w:rFonts w:ascii="Century Gothic" w:hAnsi="Century Gothic"/>
          <w:b/>
        </w:rPr>
      </w:pPr>
      <w:r w:rsidRPr="009F0726">
        <w:rPr>
          <w:rFonts w:ascii="Century Gothic" w:hAnsi="Century Gothic"/>
          <w:b/>
        </w:rPr>
        <w:t>PROGRAM</w:t>
      </w:r>
    </w:p>
    <w:p w14:paraId="38BEC39F" w14:textId="77777777" w:rsidR="00CB3C44" w:rsidRPr="009F0726" w:rsidRDefault="00CB3C44" w:rsidP="00CB3C44">
      <w:pPr>
        <w:jc w:val="center"/>
        <w:rPr>
          <w:rFonts w:ascii="Century Gothic" w:hAnsi="Century Gothic"/>
          <w:b/>
          <w:sz w:val="16"/>
          <w:szCs w:val="16"/>
        </w:rPr>
      </w:pPr>
    </w:p>
    <w:p w14:paraId="09637F22" w14:textId="77777777" w:rsidR="00CB3C44" w:rsidRPr="009F0726" w:rsidRDefault="00CB3C44" w:rsidP="00CB3C44">
      <w:pPr>
        <w:jc w:val="center"/>
        <w:rPr>
          <w:rFonts w:ascii="Century Gothic" w:hAnsi="Century Gothic"/>
          <w:b/>
          <w:sz w:val="16"/>
          <w:szCs w:val="16"/>
        </w:rPr>
      </w:pPr>
    </w:p>
    <w:p w14:paraId="4911030F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 xml:space="preserve">7:00-8:30 AM (1 hour 30 mins) </w:t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  <w:t>Registration</w:t>
      </w:r>
    </w:p>
    <w:p w14:paraId="2CAF29C5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56E243CE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 xml:space="preserve">8:30-8:45 AM (15 mins) </w:t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  <w:t xml:space="preserve">Opening Ceremony </w:t>
      </w:r>
    </w:p>
    <w:p w14:paraId="41501C7D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</w:p>
    <w:p w14:paraId="3961BB68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Philippine National Anthem</w:t>
      </w:r>
    </w:p>
    <w:p w14:paraId="755F5002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</w:p>
    <w:p w14:paraId="648D44A6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Opening Prayer</w:t>
      </w:r>
    </w:p>
    <w:p w14:paraId="1A8F921D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</w:p>
    <w:p w14:paraId="10E5150A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Acknowledgment of Participants</w:t>
      </w:r>
    </w:p>
    <w:p w14:paraId="3F64E471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1C9CABA7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Welcome Remarks</w:t>
      </w:r>
    </w:p>
    <w:p w14:paraId="4171EF06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</w:p>
    <w:p w14:paraId="4AEB8C5A" w14:textId="77777777" w:rsidR="00CB3C44" w:rsidRPr="009F0726" w:rsidRDefault="00CB3C44" w:rsidP="00CB3C44">
      <w:pPr>
        <w:ind w:left="288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PEAC Regional Program Director</w:t>
      </w:r>
    </w:p>
    <w:p w14:paraId="497423FF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0795DC89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Messages to the Participating Schools</w:t>
      </w:r>
    </w:p>
    <w:p w14:paraId="1B3A20A7" w14:textId="77777777" w:rsidR="00CB3C44" w:rsidRPr="009F0726" w:rsidRDefault="00CB3C44" w:rsidP="00CB3C44">
      <w:pPr>
        <w:ind w:left="2160" w:firstLine="720"/>
        <w:rPr>
          <w:rFonts w:ascii="Century Gothic" w:hAnsi="Century Gothic"/>
          <w:sz w:val="14"/>
          <w:szCs w:val="14"/>
        </w:rPr>
      </w:pPr>
    </w:p>
    <w:p w14:paraId="200378F1" w14:textId="57BA5053" w:rsidR="00CB3C44" w:rsidRPr="009F0726" w:rsidRDefault="00CB3C44" w:rsidP="00CB3C44">
      <w:pPr>
        <w:ind w:left="2880" w:firstLine="720"/>
        <w:rPr>
          <w:rFonts w:ascii="Century Gothic" w:hAnsi="Century Gothic"/>
          <w:b/>
          <w:bCs/>
          <w:sz w:val="14"/>
          <w:szCs w:val="14"/>
        </w:rPr>
      </w:pPr>
      <w:r w:rsidRPr="009F0726">
        <w:rPr>
          <w:rFonts w:ascii="Century Gothic" w:hAnsi="Century Gothic"/>
          <w:b/>
          <w:bCs/>
          <w:sz w:val="14"/>
          <w:szCs w:val="14"/>
        </w:rPr>
        <w:t>HON. JUAN EDGARDO “SONNY” M. ANGARA</w:t>
      </w:r>
      <w:r w:rsidR="002D3E83">
        <w:rPr>
          <w:rFonts w:ascii="Century Gothic" w:hAnsi="Century Gothic"/>
          <w:b/>
          <w:bCs/>
          <w:sz w:val="14"/>
          <w:szCs w:val="14"/>
        </w:rPr>
        <w:t>*</w:t>
      </w:r>
    </w:p>
    <w:p w14:paraId="404379F6" w14:textId="570E2889" w:rsidR="00CB3C44" w:rsidRPr="009F0726" w:rsidRDefault="00CB3C44" w:rsidP="1E943352">
      <w:pPr>
        <w:ind w:left="360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Secretary, Department of Education | Chair, PEAC</w:t>
      </w:r>
    </w:p>
    <w:p w14:paraId="77AAA5FC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68AEA9A8" w14:textId="659586C0" w:rsidR="00CB3C44" w:rsidRPr="009F0726" w:rsidRDefault="00CB3C44" w:rsidP="1E943352">
      <w:pPr>
        <w:ind w:left="3600"/>
        <w:rPr>
          <w:rFonts w:ascii="Century Gothic" w:hAnsi="Century Gothic"/>
          <w:b/>
          <w:bCs/>
          <w:sz w:val="14"/>
          <w:szCs w:val="14"/>
        </w:rPr>
      </w:pPr>
      <w:r w:rsidRPr="009F0726">
        <w:rPr>
          <w:rFonts w:ascii="Century Gothic" w:hAnsi="Century Gothic"/>
          <w:b/>
          <w:bCs/>
          <w:sz w:val="14"/>
          <w:szCs w:val="14"/>
        </w:rPr>
        <w:t>HON. ARSENIO M. BALISACAN, PhD</w:t>
      </w:r>
    </w:p>
    <w:p w14:paraId="0FAF8EA4" w14:textId="77777777" w:rsidR="00CB3C44" w:rsidRPr="009F0726" w:rsidRDefault="00CB3C44" w:rsidP="00CB3C44">
      <w:pPr>
        <w:ind w:left="288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 xml:space="preserve">Secretary, Department of Economy, Planning and Development, </w:t>
      </w:r>
    </w:p>
    <w:p w14:paraId="5CFFDFAD" w14:textId="77777777" w:rsidR="00CB3C44" w:rsidRPr="009F0726" w:rsidRDefault="00CB3C44" w:rsidP="00CB3C44">
      <w:pPr>
        <w:ind w:left="2880" w:firstLine="720"/>
        <w:rPr>
          <w:rFonts w:ascii="Century Gothic" w:hAnsi="Century Gothic"/>
          <w:sz w:val="14"/>
          <w:szCs w:val="14"/>
        </w:rPr>
      </w:pPr>
    </w:p>
    <w:p w14:paraId="5F34CF3B" w14:textId="77777777" w:rsidR="00CB3C44" w:rsidRPr="009F0726" w:rsidRDefault="00CB3C44" w:rsidP="00CB3C44">
      <w:pPr>
        <w:ind w:left="2880" w:firstLine="720"/>
        <w:rPr>
          <w:rFonts w:ascii="Century Gothic" w:hAnsi="Century Gothic"/>
          <w:b/>
          <w:bCs/>
          <w:sz w:val="14"/>
          <w:szCs w:val="14"/>
        </w:rPr>
      </w:pPr>
      <w:r w:rsidRPr="009F0726">
        <w:rPr>
          <w:rFonts w:ascii="Century Gothic" w:hAnsi="Century Gothic"/>
          <w:b/>
          <w:bCs/>
          <w:sz w:val="14"/>
          <w:szCs w:val="14"/>
        </w:rPr>
        <w:t>BETTY CERNOL-MCCANN, PhD</w:t>
      </w:r>
      <w:r w:rsidRPr="009F0726">
        <w:rPr>
          <w:rFonts w:ascii="Arial" w:hAnsi="Arial"/>
          <w:b/>
          <w:bCs/>
          <w:sz w:val="14"/>
          <w:szCs w:val="14"/>
        </w:rPr>
        <w:t>​</w:t>
      </w:r>
    </w:p>
    <w:p w14:paraId="07FEED0B" w14:textId="77777777" w:rsidR="00CB3C44" w:rsidRPr="009F0726" w:rsidRDefault="00CB3C44" w:rsidP="00CB3C44">
      <w:pPr>
        <w:ind w:left="360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President, Association of Christian Schools, Colleges and Universities (ACSCU)</w:t>
      </w:r>
      <w:r w:rsidRPr="009F0726">
        <w:rPr>
          <w:rFonts w:ascii="Arial" w:hAnsi="Arial"/>
          <w:sz w:val="14"/>
          <w:szCs w:val="14"/>
        </w:rPr>
        <w:t>​</w:t>
      </w:r>
    </w:p>
    <w:p w14:paraId="59D873F8" w14:textId="77777777" w:rsidR="00CB3C44" w:rsidRPr="009F0726" w:rsidRDefault="00CB3C44" w:rsidP="00CB3C44">
      <w:pPr>
        <w:ind w:left="3600"/>
        <w:rPr>
          <w:rFonts w:ascii="Century Gothic" w:hAnsi="Century Gothic"/>
          <w:sz w:val="14"/>
          <w:szCs w:val="14"/>
        </w:rPr>
      </w:pPr>
    </w:p>
    <w:p w14:paraId="5FE5DB0A" w14:textId="77777777" w:rsidR="00CB3C44" w:rsidRPr="009F0726" w:rsidRDefault="00CB3C44" w:rsidP="00CB3C44">
      <w:pPr>
        <w:ind w:left="2880" w:firstLine="720"/>
        <w:rPr>
          <w:rFonts w:ascii="Century Gothic" w:hAnsi="Century Gothic"/>
          <w:b/>
          <w:bCs/>
          <w:sz w:val="14"/>
          <w:szCs w:val="14"/>
        </w:rPr>
      </w:pPr>
      <w:r w:rsidRPr="009F0726">
        <w:rPr>
          <w:rFonts w:ascii="Century Gothic" w:hAnsi="Century Gothic"/>
          <w:b/>
          <w:bCs/>
          <w:sz w:val="14"/>
          <w:szCs w:val="14"/>
        </w:rPr>
        <w:t>FR. KAREL S. SAN JUAN SJ</w:t>
      </w:r>
    </w:p>
    <w:p w14:paraId="101108B2" w14:textId="6ED9F5FB" w:rsidR="00CB3C44" w:rsidRPr="009F0726" w:rsidRDefault="291176D0" w:rsidP="3602B710">
      <w:pPr>
        <w:ind w:left="360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President, Catholic Educational Association of the Philippines (CEAP)</w:t>
      </w:r>
    </w:p>
    <w:p w14:paraId="78874404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784945DC" w14:textId="502CF332" w:rsidR="00CB3C44" w:rsidRPr="009F0726" w:rsidRDefault="00CB3C44" w:rsidP="00CB3C44">
      <w:pPr>
        <w:rPr>
          <w:rFonts w:ascii="Century Gothic" w:hAnsi="Century Gothic"/>
          <w:b/>
          <w:bCs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b/>
          <w:bCs/>
          <w:sz w:val="14"/>
          <w:szCs w:val="14"/>
        </w:rPr>
        <w:t>MR.</w:t>
      </w:r>
      <w:r w:rsidRPr="009F0726">
        <w:rPr>
          <w:rFonts w:ascii="Century Gothic" w:hAnsi="Century Gothic"/>
          <w:sz w:val="14"/>
          <w:szCs w:val="14"/>
        </w:rPr>
        <w:t xml:space="preserve"> </w:t>
      </w:r>
      <w:r w:rsidRPr="009F0726">
        <w:rPr>
          <w:rFonts w:ascii="Century Gothic" w:hAnsi="Century Gothic"/>
          <w:b/>
          <w:bCs/>
          <w:sz w:val="14"/>
          <w:szCs w:val="14"/>
        </w:rPr>
        <w:t>MARCO ALFREDO M. BENITEZ</w:t>
      </w:r>
      <w:r w:rsidRPr="009F0726">
        <w:rPr>
          <w:rFonts w:ascii="Arial" w:hAnsi="Arial"/>
          <w:b/>
          <w:bCs/>
          <w:sz w:val="14"/>
          <w:szCs w:val="14"/>
        </w:rPr>
        <w:t>​</w:t>
      </w:r>
    </w:p>
    <w:p w14:paraId="2E0A053B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  <w:t>President, Philippine Association of Colleges and Universities (PACU)</w:t>
      </w:r>
      <w:r w:rsidRPr="009F0726">
        <w:rPr>
          <w:rFonts w:ascii="Arial" w:hAnsi="Arial"/>
          <w:sz w:val="14"/>
          <w:szCs w:val="14"/>
        </w:rPr>
        <w:t>​</w:t>
      </w:r>
    </w:p>
    <w:p w14:paraId="51776919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6D07B48D" w14:textId="77777777" w:rsidR="00CB3C44" w:rsidRPr="009F0726" w:rsidRDefault="00CB3C44" w:rsidP="00CB3C44">
      <w:pPr>
        <w:ind w:left="288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DepEd Regional Director</w:t>
      </w:r>
    </w:p>
    <w:p w14:paraId="5BA68892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464D9123" w14:textId="7EF02DF7" w:rsidR="00CB3C44" w:rsidRPr="009F0726" w:rsidRDefault="00CB3C44" w:rsidP="00E04A79">
      <w:pPr>
        <w:ind w:left="2880" w:hanging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8:45-</w:t>
      </w:r>
      <w:r w:rsidR="0064237E">
        <w:rPr>
          <w:rFonts w:ascii="Century Gothic" w:hAnsi="Century Gothic"/>
          <w:sz w:val="14"/>
          <w:szCs w:val="14"/>
        </w:rPr>
        <w:t>9</w:t>
      </w:r>
      <w:r w:rsidRPr="009F0726">
        <w:rPr>
          <w:rFonts w:ascii="Century Gothic" w:hAnsi="Century Gothic"/>
          <w:sz w:val="14"/>
          <w:szCs w:val="14"/>
        </w:rPr>
        <w:t>:</w:t>
      </w:r>
      <w:r w:rsidR="0064237E">
        <w:rPr>
          <w:rFonts w:ascii="Century Gothic" w:hAnsi="Century Gothic"/>
          <w:sz w:val="14"/>
          <w:szCs w:val="14"/>
        </w:rPr>
        <w:t>30</w:t>
      </w:r>
      <w:r w:rsidRPr="009F0726">
        <w:rPr>
          <w:rFonts w:ascii="Century Gothic" w:hAnsi="Century Gothic"/>
          <w:sz w:val="14"/>
          <w:szCs w:val="14"/>
        </w:rPr>
        <w:t xml:space="preserve"> AM (</w:t>
      </w:r>
      <w:r w:rsidR="00475BC5">
        <w:rPr>
          <w:rFonts w:ascii="Century Gothic" w:hAnsi="Century Gothic"/>
          <w:sz w:val="14"/>
          <w:szCs w:val="14"/>
        </w:rPr>
        <w:t>45</w:t>
      </w:r>
      <w:r w:rsidR="003860F6">
        <w:rPr>
          <w:rFonts w:ascii="Century Gothic" w:hAnsi="Century Gothic"/>
          <w:sz w:val="14"/>
          <w:szCs w:val="14"/>
        </w:rPr>
        <w:t xml:space="preserve"> </w:t>
      </w:r>
      <w:r w:rsidR="00475BC5">
        <w:rPr>
          <w:rFonts w:ascii="Century Gothic" w:hAnsi="Century Gothic"/>
          <w:sz w:val="14"/>
          <w:szCs w:val="14"/>
        </w:rPr>
        <w:t>mins</w:t>
      </w:r>
      <w:r w:rsidRPr="009F0726">
        <w:rPr>
          <w:rFonts w:ascii="Century Gothic" w:hAnsi="Century Gothic"/>
          <w:sz w:val="14"/>
          <w:szCs w:val="14"/>
        </w:rPr>
        <w:t xml:space="preserve">) </w:t>
      </w:r>
      <w:r w:rsidRPr="009F0726">
        <w:rPr>
          <w:rFonts w:ascii="Century Gothic" w:hAnsi="Century Gothic"/>
          <w:sz w:val="14"/>
          <w:szCs w:val="14"/>
        </w:rPr>
        <w:tab/>
      </w:r>
      <w:r w:rsidR="00475BC5" w:rsidRPr="00FE66F9">
        <w:rPr>
          <w:rFonts w:ascii="Century Gothic" w:hAnsi="Century Gothic"/>
          <w:sz w:val="14"/>
          <w:szCs w:val="14"/>
        </w:rPr>
        <w:t>Performance Highlights 2025-2026 and GASTPE Work Plan 2026-2027</w:t>
      </w:r>
    </w:p>
    <w:p w14:paraId="28C5BD64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  <w:r w:rsidRPr="009F0726">
        <w:rPr>
          <w:rFonts w:ascii="Century Gothic" w:hAnsi="Century Gothic"/>
          <w:sz w:val="14"/>
          <w:szCs w:val="14"/>
        </w:rPr>
        <w:tab/>
      </w:r>
    </w:p>
    <w:p w14:paraId="44FF63D1" w14:textId="51454803" w:rsidR="00CB3C44" w:rsidRPr="009F0726" w:rsidRDefault="0064237E" w:rsidP="00CB3C44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9</w:t>
      </w:r>
      <w:r w:rsidR="00CB3C44" w:rsidRPr="009F0726">
        <w:rPr>
          <w:rFonts w:ascii="Century Gothic" w:hAnsi="Century Gothic"/>
          <w:sz w:val="14"/>
          <w:szCs w:val="14"/>
        </w:rPr>
        <w:t>:</w:t>
      </w:r>
      <w:r>
        <w:rPr>
          <w:rFonts w:ascii="Century Gothic" w:hAnsi="Century Gothic"/>
          <w:sz w:val="14"/>
          <w:szCs w:val="14"/>
        </w:rPr>
        <w:t>30</w:t>
      </w:r>
      <w:r w:rsidR="00CB3C44" w:rsidRPr="009F0726">
        <w:rPr>
          <w:rFonts w:ascii="Century Gothic" w:hAnsi="Century Gothic"/>
          <w:sz w:val="14"/>
          <w:szCs w:val="14"/>
        </w:rPr>
        <w:t>-</w:t>
      </w:r>
      <w:r>
        <w:rPr>
          <w:rFonts w:ascii="Century Gothic" w:hAnsi="Century Gothic"/>
          <w:sz w:val="14"/>
          <w:szCs w:val="14"/>
        </w:rPr>
        <w:t>9</w:t>
      </w:r>
      <w:r w:rsidR="00CB3C44" w:rsidRPr="009F0726">
        <w:rPr>
          <w:rFonts w:ascii="Century Gothic" w:hAnsi="Century Gothic"/>
          <w:sz w:val="14"/>
          <w:szCs w:val="14"/>
        </w:rPr>
        <w:t>:</w:t>
      </w:r>
      <w:r>
        <w:rPr>
          <w:rFonts w:ascii="Century Gothic" w:hAnsi="Century Gothic"/>
          <w:sz w:val="14"/>
          <w:szCs w:val="14"/>
        </w:rPr>
        <w:t>5</w:t>
      </w:r>
      <w:r w:rsidR="00CB3C44" w:rsidRPr="009F0726">
        <w:rPr>
          <w:rFonts w:ascii="Century Gothic" w:hAnsi="Century Gothic"/>
          <w:sz w:val="14"/>
          <w:szCs w:val="14"/>
        </w:rPr>
        <w:t>0 AM (</w:t>
      </w:r>
      <w:r>
        <w:rPr>
          <w:rFonts w:ascii="Century Gothic" w:hAnsi="Century Gothic"/>
          <w:sz w:val="14"/>
          <w:szCs w:val="14"/>
        </w:rPr>
        <w:t xml:space="preserve">20 </w:t>
      </w:r>
      <w:r w:rsidR="00CB3C44" w:rsidRPr="009F0726">
        <w:rPr>
          <w:rFonts w:ascii="Century Gothic" w:hAnsi="Century Gothic"/>
          <w:sz w:val="14"/>
          <w:szCs w:val="14"/>
        </w:rPr>
        <w:t>min</w:t>
      </w:r>
      <w:r>
        <w:rPr>
          <w:rFonts w:ascii="Century Gothic" w:hAnsi="Century Gothic"/>
          <w:sz w:val="14"/>
          <w:szCs w:val="14"/>
        </w:rPr>
        <w:t>s</w:t>
      </w:r>
      <w:r w:rsidR="00CB3C44" w:rsidRPr="009F0726">
        <w:rPr>
          <w:rFonts w:ascii="Century Gothic" w:hAnsi="Century Gothic"/>
          <w:sz w:val="14"/>
          <w:szCs w:val="14"/>
        </w:rPr>
        <w:t xml:space="preserve">) </w:t>
      </w:r>
      <w:r w:rsidR="00CB3C44" w:rsidRPr="009F0726">
        <w:rPr>
          <w:rFonts w:ascii="Century Gothic" w:hAnsi="Century Gothic"/>
          <w:sz w:val="14"/>
          <w:szCs w:val="14"/>
        </w:rPr>
        <w:tab/>
      </w:r>
      <w:r w:rsidR="00CB3C44" w:rsidRPr="009F0726">
        <w:rPr>
          <w:rFonts w:ascii="Century Gothic" w:hAnsi="Century Gothic"/>
          <w:sz w:val="14"/>
          <w:szCs w:val="14"/>
        </w:rPr>
        <w:tab/>
      </w:r>
      <w:r>
        <w:rPr>
          <w:rFonts w:ascii="Century Gothic" w:hAnsi="Century Gothic"/>
          <w:sz w:val="14"/>
          <w:szCs w:val="14"/>
        </w:rPr>
        <w:t xml:space="preserve">Awarding </w:t>
      </w:r>
      <w:r w:rsidRPr="009F0726">
        <w:rPr>
          <w:rFonts w:ascii="Century Gothic" w:hAnsi="Century Gothic"/>
          <w:sz w:val="14"/>
          <w:szCs w:val="14"/>
        </w:rPr>
        <w:t>of ESC Schools Certified in SY 202</w:t>
      </w:r>
      <w:r>
        <w:rPr>
          <w:rFonts w:ascii="Century Gothic" w:hAnsi="Century Gothic"/>
          <w:sz w:val="14"/>
          <w:szCs w:val="14"/>
        </w:rPr>
        <w:t>5</w:t>
      </w:r>
      <w:r w:rsidRPr="009F0726">
        <w:rPr>
          <w:rFonts w:ascii="Century Gothic" w:hAnsi="Century Gothic"/>
          <w:sz w:val="14"/>
          <w:szCs w:val="14"/>
        </w:rPr>
        <w:t>-202</w:t>
      </w:r>
      <w:r>
        <w:rPr>
          <w:rFonts w:ascii="Century Gothic" w:hAnsi="Century Gothic"/>
          <w:sz w:val="14"/>
          <w:szCs w:val="14"/>
        </w:rPr>
        <w:t>6</w:t>
      </w:r>
    </w:p>
    <w:p w14:paraId="6B26F56E" w14:textId="5A031E90" w:rsidR="00CB3C44" w:rsidRPr="009F0726" w:rsidRDefault="00B33540" w:rsidP="00CB3C44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ab/>
      </w:r>
      <w:r w:rsidR="009C3A0A">
        <w:rPr>
          <w:rFonts w:ascii="Century Gothic" w:hAnsi="Century Gothic"/>
          <w:sz w:val="14"/>
          <w:szCs w:val="14"/>
        </w:rPr>
        <w:tab/>
      </w:r>
      <w:r w:rsidR="009C3A0A">
        <w:rPr>
          <w:rFonts w:ascii="Century Gothic" w:hAnsi="Century Gothic"/>
          <w:sz w:val="14"/>
          <w:szCs w:val="14"/>
        </w:rPr>
        <w:tab/>
      </w:r>
    </w:p>
    <w:p w14:paraId="25CC03B6" w14:textId="2538DBEE" w:rsidR="005714D9" w:rsidRDefault="0064237E" w:rsidP="005714D9">
      <w:pPr>
        <w:ind w:left="2880" w:hanging="2880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9:50</w:t>
      </w:r>
      <w:r w:rsidR="00CB3C44" w:rsidRPr="009F0726">
        <w:rPr>
          <w:rFonts w:ascii="Century Gothic" w:hAnsi="Century Gothic"/>
          <w:sz w:val="14"/>
          <w:szCs w:val="14"/>
        </w:rPr>
        <w:t>-</w:t>
      </w:r>
      <w:r>
        <w:rPr>
          <w:rFonts w:ascii="Century Gothic" w:hAnsi="Century Gothic"/>
          <w:sz w:val="14"/>
          <w:szCs w:val="14"/>
        </w:rPr>
        <w:t>1</w:t>
      </w:r>
      <w:r w:rsidR="00183BFD">
        <w:rPr>
          <w:rFonts w:ascii="Century Gothic" w:hAnsi="Century Gothic"/>
          <w:sz w:val="14"/>
          <w:szCs w:val="14"/>
        </w:rPr>
        <w:t>0</w:t>
      </w:r>
      <w:r w:rsidR="00CB3C44" w:rsidRPr="009F0726">
        <w:rPr>
          <w:rFonts w:ascii="Century Gothic" w:hAnsi="Century Gothic"/>
          <w:sz w:val="14"/>
          <w:szCs w:val="14"/>
        </w:rPr>
        <w:t>:</w:t>
      </w:r>
      <w:r w:rsidR="009B4A15">
        <w:rPr>
          <w:rFonts w:ascii="Century Gothic" w:hAnsi="Century Gothic"/>
          <w:sz w:val="14"/>
          <w:szCs w:val="14"/>
        </w:rPr>
        <w:t>10</w:t>
      </w:r>
      <w:r w:rsidR="00CB3C44" w:rsidRPr="009F0726">
        <w:rPr>
          <w:rFonts w:ascii="Century Gothic" w:hAnsi="Century Gothic"/>
          <w:sz w:val="14"/>
          <w:szCs w:val="14"/>
        </w:rPr>
        <w:t xml:space="preserve"> </w:t>
      </w:r>
      <w:r w:rsidR="00AF789C">
        <w:rPr>
          <w:rFonts w:ascii="Century Gothic" w:hAnsi="Century Gothic"/>
          <w:sz w:val="14"/>
          <w:szCs w:val="14"/>
        </w:rPr>
        <w:t>PM</w:t>
      </w:r>
      <w:r w:rsidR="001076F0">
        <w:rPr>
          <w:rFonts w:ascii="Century Gothic" w:hAnsi="Century Gothic"/>
          <w:sz w:val="14"/>
          <w:szCs w:val="14"/>
        </w:rPr>
        <w:t xml:space="preserve"> </w:t>
      </w:r>
      <w:r w:rsidR="00CB3C44" w:rsidRPr="009F0726">
        <w:rPr>
          <w:rFonts w:ascii="Century Gothic" w:hAnsi="Century Gothic"/>
          <w:sz w:val="14"/>
          <w:szCs w:val="14"/>
        </w:rPr>
        <w:t>(2</w:t>
      </w:r>
      <w:r w:rsidR="00BD6018">
        <w:rPr>
          <w:rFonts w:ascii="Century Gothic" w:hAnsi="Century Gothic"/>
          <w:sz w:val="14"/>
          <w:szCs w:val="14"/>
        </w:rPr>
        <w:t>0</w:t>
      </w:r>
      <w:r w:rsidR="00CB3C44" w:rsidRPr="009F0726">
        <w:rPr>
          <w:rFonts w:ascii="Century Gothic" w:hAnsi="Century Gothic"/>
          <w:sz w:val="14"/>
          <w:szCs w:val="14"/>
        </w:rPr>
        <w:t xml:space="preserve"> mins)</w:t>
      </w:r>
      <w:r w:rsidR="00661180">
        <w:rPr>
          <w:rFonts w:ascii="Century Gothic" w:hAnsi="Century Gothic"/>
          <w:sz w:val="14"/>
          <w:szCs w:val="14"/>
        </w:rPr>
        <w:tab/>
      </w:r>
      <w:r w:rsidR="005714D9" w:rsidRPr="009F0726">
        <w:rPr>
          <w:rFonts w:ascii="Century Gothic" w:hAnsi="Century Gothic"/>
          <w:sz w:val="14"/>
          <w:szCs w:val="14"/>
        </w:rPr>
        <w:t>Certification of Participating Schools</w:t>
      </w:r>
    </w:p>
    <w:p w14:paraId="0435BEAE" w14:textId="77777777" w:rsidR="00183BFD" w:rsidRDefault="00183BFD" w:rsidP="005714D9">
      <w:pPr>
        <w:ind w:left="2880" w:hanging="2880"/>
        <w:rPr>
          <w:rFonts w:ascii="Century Gothic" w:hAnsi="Century Gothic"/>
          <w:sz w:val="14"/>
          <w:szCs w:val="14"/>
        </w:rPr>
      </w:pPr>
    </w:p>
    <w:p w14:paraId="4C0D7AFB" w14:textId="2F50D70E" w:rsidR="00183BFD" w:rsidRDefault="00D52A8B" w:rsidP="00D52A8B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10:10</w:t>
      </w:r>
      <w:r w:rsidRPr="009F0726">
        <w:rPr>
          <w:rFonts w:ascii="Century Gothic" w:hAnsi="Century Gothic"/>
          <w:sz w:val="14"/>
          <w:szCs w:val="14"/>
        </w:rPr>
        <w:t>-</w:t>
      </w:r>
      <w:r>
        <w:rPr>
          <w:rFonts w:ascii="Century Gothic" w:hAnsi="Century Gothic"/>
          <w:sz w:val="14"/>
          <w:szCs w:val="14"/>
        </w:rPr>
        <w:t>12</w:t>
      </w:r>
      <w:r w:rsidRPr="009F0726">
        <w:rPr>
          <w:rFonts w:ascii="Century Gothic" w:hAnsi="Century Gothic"/>
          <w:sz w:val="14"/>
          <w:szCs w:val="14"/>
        </w:rPr>
        <w:t>:</w:t>
      </w:r>
      <w:r>
        <w:rPr>
          <w:rFonts w:ascii="Century Gothic" w:hAnsi="Century Gothic"/>
          <w:sz w:val="14"/>
          <w:szCs w:val="14"/>
        </w:rPr>
        <w:t>10</w:t>
      </w:r>
      <w:r w:rsidRPr="009F0726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</w:rPr>
        <w:t xml:space="preserve">PM </w:t>
      </w:r>
      <w:r w:rsidRPr="009F0726">
        <w:rPr>
          <w:rFonts w:ascii="Century Gothic" w:hAnsi="Century Gothic"/>
          <w:sz w:val="14"/>
          <w:szCs w:val="14"/>
        </w:rPr>
        <w:t>(</w:t>
      </w:r>
      <w:r>
        <w:rPr>
          <w:rFonts w:ascii="Century Gothic" w:hAnsi="Century Gothic"/>
          <w:sz w:val="14"/>
          <w:szCs w:val="14"/>
        </w:rPr>
        <w:t>2</w:t>
      </w:r>
      <w:r w:rsidRPr="009F0726">
        <w:rPr>
          <w:rFonts w:ascii="Century Gothic" w:hAnsi="Century Gothic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sz w:val="14"/>
          <w:szCs w:val="14"/>
        </w:rPr>
        <w:t>hrs</w:t>
      </w:r>
      <w:proofErr w:type="spellEnd"/>
      <w:r w:rsidRPr="009F0726">
        <w:rPr>
          <w:rFonts w:ascii="Century Gothic" w:hAnsi="Century Gothic"/>
          <w:sz w:val="14"/>
          <w:szCs w:val="14"/>
        </w:rPr>
        <w:t>)</w:t>
      </w:r>
      <w:r>
        <w:rPr>
          <w:rFonts w:ascii="Century Gothic" w:hAnsi="Century Gothic"/>
          <w:sz w:val="14"/>
          <w:szCs w:val="14"/>
        </w:rPr>
        <w:tab/>
      </w:r>
      <w:r>
        <w:rPr>
          <w:rFonts w:ascii="Century Gothic" w:hAnsi="Century Gothic"/>
          <w:sz w:val="14"/>
          <w:szCs w:val="14"/>
        </w:rPr>
        <w:tab/>
      </w:r>
      <w:r>
        <w:rPr>
          <w:rFonts w:ascii="Century Gothic" w:hAnsi="Century Gothic"/>
          <w:sz w:val="14"/>
          <w:szCs w:val="14"/>
        </w:rPr>
        <w:tab/>
      </w:r>
      <w:r w:rsidR="00183BFD" w:rsidRPr="009F0726">
        <w:rPr>
          <w:rFonts w:ascii="Century Gothic" w:hAnsi="Century Gothic"/>
          <w:sz w:val="14"/>
          <w:szCs w:val="14"/>
        </w:rPr>
        <w:t xml:space="preserve">Updates from the DepEd Central Office </w:t>
      </w:r>
    </w:p>
    <w:p w14:paraId="3C33CCEB" w14:textId="77777777" w:rsidR="00183BFD" w:rsidRPr="009F0726" w:rsidRDefault="00183BFD" w:rsidP="00183BFD">
      <w:pPr>
        <w:ind w:left="2880" w:hanging="2880"/>
        <w:rPr>
          <w:rFonts w:ascii="Century Gothic" w:hAnsi="Century Gothic"/>
          <w:sz w:val="14"/>
          <w:szCs w:val="14"/>
        </w:rPr>
      </w:pPr>
    </w:p>
    <w:p w14:paraId="2A493621" w14:textId="77777777" w:rsidR="00183BFD" w:rsidRPr="009F0726" w:rsidRDefault="00183BFD" w:rsidP="00183BFD">
      <w:pPr>
        <w:ind w:left="288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Government Assistance and Subsidies Service (GASS)</w:t>
      </w:r>
    </w:p>
    <w:p w14:paraId="74CEE7FD" w14:textId="579B1837" w:rsidR="00183BFD" w:rsidRDefault="00183BFD" w:rsidP="00D52A8B">
      <w:pPr>
        <w:ind w:left="2880" w:firstLine="7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Private Education Office</w:t>
      </w:r>
    </w:p>
    <w:p w14:paraId="2AD727EF" w14:textId="0FBA7E10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060F801A" w14:textId="42656B60" w:rsidR="00475BC5" w:rsidRPr="009F0726" w:rsidRDefault="00CB3C44" w:rsidP="00D52A8B">
      <w:pPr>
        <w:ind w:left="2880" w:hanging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12:10-12:30 PM (20 mins)</w:t>
      </w:r>
      <w:r w:rsidRPr="009F0726">
        <w:rPr>
          <w:rFonts w:ascii="Century Gothic" w:hAnsi="Century Gothic"/>
          <w:sz w:val="14"/>
          <w:szCs w:val="14"/>
        </w:rPr>
        <w:tab/>
        <w:t xml:space="preserve">Q &amp; A </w:t>
      </w:r>
    </w:p>
    <w:p w14:paraId="45E5EDAB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20DB8374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 xml:space="preserve">12:30-1:30 PM </w:t>
      </w:r>
      <w:r w:rsidRPr="009F0726">
        <w:rPr>
          <w:rFonts w:ascii="Century Gothic" w:hAnsi="Century Gothic"/>
        </w:rPr>
        <w:tab/>
      </w:r>
      <w:r w:rsidRPr="009F0726">
        <w:rPr>
          <w:rFonts w:ascii="Century Gothic" w:hAnsi="Century Gothic"/>
        </w:rPr>
        <w:tab/>
      </w:r>
      <w:r w:rsidRPr="009F0726">
        <w:rPr>
          <w:rFonts w:ascii="Century Gothic" w:hAnsi="Century Gothic"/>
        </w:rPr>
        <w:tab/>
      </w:r>
      <w:r w:rsidRPr="009F0726">
        <w:rPr>
          <w:rFonts w:ascii="Century Gothic" w:hAnsi="Century Gothic"/>
          <w:sz w:val="14"/>
          <w:szCs w:val="14"/>
        </w:rPr>
        <w:t>Lunch</w:t>
      </w:r>
    </w:p>
    <w:p w14:paraId="204EB3D0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23BA2409" w14:textId="587B9CF9" w:rsidR="004D6F97" w:rsidRDefault="00CB3C44" w:rsidP="00CB3C44">
      <w:pPr>
        <w:ind w:left="2880" w:hanging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1:30-</w:t>
      </w:r>
      <w:r w:rsidR="00E267D9">
        <w:rPr>
          <w:rFonts w:ascii="Century Gothic" w:hAnsi="Century Gothic"/>
          <w:sz w:val="14"/>
          <w:szCs w:val="14"/>
        </w:rPr>
        <w:t>2</w:t>
      </w:r>
      <w:r w:rsidRPr="009F0726">
        <w:rPr>
          <w:rFonts w:ascii="Century Gothic" w:hAnsi="Century Gothic"/>
          <w:sz w:val="14"/>
          <w:szCs w:val="14"/>
        </w:rPr>
        <w:t>:</w:t>
      </w:r>
      <w:r w:rsidR="00E43D80">
        <w:rPr>
          <w:rFonts w:ascii="Century Gothic" w:hAnsi="Century Gothic"/>
          <w:sz w:val="14"/>
          <w:szCs w:val="14"/>
        </w:rPr>
        <w:t>00</w:t>
      </w:r>
      <w:r w:rsidRPr="009F0726">
        <w:rPr>
          <w:rFonts w:ascii="Century Gothic" w:hAnsi="Century Gothic"/>
          <w:sz w:val="14"/>
          <w:szCs w:val="14"/>
        </w:rPr>
        <w:t xml:space="preserve"> PM (</w:t>
      </w:r>
      <w:r w:rsidR="00CD6159">
        <w:rPr>
          <w:rFonts w:ascii="Century Gothic" w:hAnsi="Century Gothic"/>
          <w:sz w:val="14"/>
          <w:szCs w:val="14"/>
        </w:rPr>
        <w:t>30</w:t>
      </w:r>
      <w:r w:rsidRPr="009F0726">
        <w:rPr>
          <w:rFonts w:ascii="Century Gothic" w:hAnsi="Century Gothic"/>
          <w:sz w:val="14"/>
          <w:szCs w:val="14"/>
        </w:rPr>
        <w:t xml:space="preserve"> mins)</w:t>
      </w:r>
      <w:r w:rsidRPr="009F0726">
        <w:rPr>
          <w:rFonts w:ascii="Century Gothic" w:hAnsi="Century Gothic"/>
          <w:sz w:val="14"/>
          <w:szCs w:val="14"/>
        </w:rPr>
        <w:tab/>
      </w:r>
      <w:r w:rsidR="0002513D" w:rsidRPr="009F0726">
        <w:rPr>
          <w:rFonts w:ascii="Century Gothic" w:hAnsi="Century Gothic"/>
          <w:sz w:val="14"/>
          <w:szCs w:val="14"/>
        </w:rPr>
        <w:t>From Recognition to SHS Certification Readiness</w:t>
      </w:r>
    </w:p>
    <w:p w14:paraId="5BA926D7" w14:textId="77777777" w:rsidR="004D6F97" w:rsidRDefault="004D6F97" w:rsidP="00CB3C44">
      <w:pPr>
        <w:ind w:left="2880" w:hanging="2880"/>
        <w:rPr>
          <w:rFonts w:ascii="Century Gothic" w:hAnsi="Century Gothic"/>
          <w:sz w:val="14"/>
          <w:szCs w:val="14"/>
        </w:rPr>
      </w:pPr>
    </w:p>
    <w:p w14:paraId="0654EEA9" w14:textId="606641A9" w:rsidR="00CB3C44" w:rsidRPr="009F0726" w:rsidRDefault="00E21F7F" w:rsidP="00CC39CA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2:</w:t>
      </w:r>
      <w:r w:rsidR="004939F6">
        <w:rPr>
          <w:rFonts w:ascii="Century Gothic" w:hAnsi="Century Gothic"/>
          <w:sz w:val="14"/>
          <w:szCs w:val="14"/>
        </w:rPr>
        <w:t>00</w:t>
      </w:r>
      <w:r w:rsidR="00E075E1">
        <w:rPr>
          <w:rFonts w:ascii="Century Gothic" w:hAnsi="Century Gothic"/>
          <w:sz w:val="14"/>
          <w:szCs w:val="14"/>
        </w:rPr>
        <w:t>-</w:t>
      </w:r>
      <w:r w:rsidR="0043452A">
        <w:rPr>
          <w:rFonts w:ascii="Century Gothic" w:hAnsi="Century Gothic"/>
          <w:sz w:val="14"/>
          <w:szCs w:val="14"/>
        </w:rPr>
        <w:t>2</w:t>
      </w:r>
      <w:r w:rsidR="0009199A">
        <w:rPr>
          <w:rFonts w:ascii="Century Gothic" w:hAnsi="Century Gothic"/>
          <w:sz w:val="14"/>
          <w:szCs w:val="14"/>
        </w:rPr>
        <w:t>:30</w:t>
      </w:r>
      <w:r w:rsidR="00562E30">
        <w:rPr>
          <w:rFonts w:ascii="Century Gothic" w:hAnsi="Century Gothic"/>
          <w:sz w:val="14"/>
          <w:szCs w:val="14"/>
        </w:rPr>
        <w:t xml:space="preserve"> PM </w:t>
      </w:r>
      <w:r w:rsidR="00A4003B">
        <w:rPr>
          <w:rFonts w:ascii="Century Gothic" w:hAnsi="Century Gothic"/>
          <w:sz w:val="14"/>
          <w:szCs w:val="14"/>
        </w:rPr>
        <w:t>(</w:t>
      </w:r>
      <w:r w:rsidR="002D0604">
        <w:rPr>
          <w:rFonts w:ascii="Century Gothic" w:hAnsi="Century Gothic"/>
          <w:sz w:val="14"/>
          <w:szCs w:val="14"/>
        </w:rPr>
        <w:t>30 mins</w:t>
      </w:r>
      <w:r w:rsidR="008F35AD">
        <w:rPr>
          <w:rFonts w:ascii="Century Gothic" w:hAnsi="Century Gothic"/>
          <w:sz w:val="14"/>
          <w:szCs w:val="14"/>
        </w:rPr>
        <w:t>)</w:t>
      </w:r>
      <w:r w:rsidR="00A579AB">
        <w:rPr>
          <w:rFonts w:ascii="Century Gothic" w:hAnsi="Century Gothic"/>
          <w:sz w:val="14"/>
          <w:szCs w:val="14"/>
        </w:rPr>
        <w:tab/>
      </w:r>
      <w:r w:rsidR="00A579AB">
        <w:rPr>
          <w:rFonts w:ascii="Century Gothic" w:hAnsi="Century Gothic"/>
          <w:sz w:val="14"/>
          <w:szCs w:val="14"/>
        </w:rPr>
        <w:tab/>
      </w:r>
      <w:r w:rsidR="00CB3C44" w:rsidRPr="009F0726">
        <w:rPr>
          <w:rFonts w:ascii="Century Gothic" w:hAnsi="Century Gothic"/>
          <w:sz w:val="14"/>
          <w:szCs w:val="14"/>
        </w:rPr>
        <w:t>Information Security and Data Privacy Protection</w:t>
      </w:r>
    </w:p>
    <w:p w14:paraId="03547070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596A1E27" w14:textId="6919131C" w:rsidR="00CB3C44" w:rsidRPr="009F0726" w:rsidRDefault="00DA1701" w:rsidP="00CB3C44">
      <w:pPr>
        <w:ind w:left="2880" w:hanging="2880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2:30</w:t>
      </w:r>
      <w:r w:rsidR="00CB3C44" w:rsidRPr="009F0726">
        <w:rPr>
          <w:rFonts w:ascii="Century Gothic" w:hAnsi="Century Gothic"/>
          <w:sz w:val="14"/>
          <w:szCs w:val="14"/>
        </w:rPr>
        <w:t>-</w:t>
      </w:r>
      <w:r w:rsidR="00851138">
        <w:rPr>
          <w:rFonts w:ascii="Century Gothic" w:hAnsi="Century Gothic"/>
          <w:sz w:val="14"/>
          <w:szCs w:val="14"/>
        </w:rPr>
        <w:t>5</w:t>
      </w:r>
      <w:r w:rsidR="00CB3C44" w:rsidRPr="009F0726">
        <w:rPr>
          <w:rFonts w:ascii="Century Gothic" w:hAnsi="Century Gothic"/>
          <w:sz w:val="14"/>
          <w:szCs w:val="14"/>
        </w:rPr>
        <w:t>:</w:t>
      </w:r>
      <w:r w:rsidR="00851138">
        <w:rPr>
          <w:rFonts w:ascii="Century Gothic" w:hAnsi="Century Gothic"/>
          <w:sz w:val="14"/>
          <w:szCs w:val="14"/>
        </w:rPr>
        <w:t>0</w:t>
      </w:r>
      <w:r w:rsidR="008D74A2">
        <w:rPr>
          <w:rFonts w:ascii="Century Gothic" w:hAnsi="Century Gothic"/>
          <w:sz w:val="14"/>
          <w:szCs w:val="14"/>
        </w:rPr>
        <w:t>0</w:t>
      </w:r>
      <w:r w:rsidR="00CB3C44" w:rsidRPr="009F0726">
        <w:rPr>
          <w:rFonts w:ascii="Century Gothic" w:hAnsi="Century Gothic"/>
          <w:sz w:val="14"/>
          <w:szCs w:val="14"/>
        </w:rPr>
        <w:t xml:space="preserve"> PM (</w:t>
      </w:r>
      <w:r w:rsidR="00CF7871">
        <w:rPr>
          <w:rFonts w:ascii="Century Gothic" w:hAnsi="Century Gothic"/>
          <w:sz w:val="14"/>
          <w:szCs w:val="14"/>
        </w:rPr>
        <w:t xml:space="preserve">2 </w:t>
      </w:r>
      <w:proofErr w:type="spellStart"/>
      <w:r w:rsidR="006D6BA8">
        <w:rPr>
          <w:rFonts w:ascii="Century Gothic" w:hAnsi="Century Gothic"/>
          <w:sz w:val="14"/>
          <w:szCs w:val="14"/>
        </w:rPr>
        <w:t>hrs</w:t>
      </w:r>
      <w:proofErr w:type="spellEnd"/>
      <w:r w:rsidR="004625F2">
        <w:rPr>
          <w:rFonts w:ascii="Century Gothic" w:hAnsi="Century Gothic"/>
          <w:sz w:val="14"/>
          <w:szCs w:val="14"/>
        </w:rPr>
        <w:t xml:space="preserve"> </w:t>
      </w:r>
      <w:r w:rsidR="003A112B">
        <w:rPr>
          <w:rFonts w:ascii="Century Gothic" w:hAnsi="Century Gothic"/>
          <w:sz w:val="14"/>
          <w:szCs w:val="14"/>
        </w:rPr>
        <w:t xml:space="preserve">and </w:t>
      </w:r>
      <w:r w:rsidR="00421431">
        <w:rPr>
          <w:rFonts w:ascii="Century Gothic" w:hAnsi="Century Gothic"/>
          <w:sz w:val="14"/>
          <w:szCs w:val="14"/>
        </w:rPr>
        <w:t>30</w:t>
      </w:r>
      <w:r w:rsidR="00822789">
        <w:rPr>
          <w:rFonts w:ascii="Century Gothic" w:hAnsi="Century Gothic"/>
          <w:sz w:val="14"/>
          <w:szCs w:val="14"/>
        </w:rPr>
        <w:t xml:space="preserve"> mins</w:t>
      </w:r>
      <w:r w:rsidR="00CB3C44" w:rsidRPr="009F0726">
        <w:rPr>
          <w:rFonts w:ascii="Century Gothic" w:hAnsi="Century Gothic"/>
          <w:sz w:val="14"/>
          <w:szCs w:val="14"/>
        </w:rPr>
        <w:t>)</w:t>
      </w:r>
      <w:r w:rsidR="00CB3C44" w:rsidRPr="009F0726">
        <w:rPr>
          <w:rFonts w:ascii="Century Gothic" w:hAnsi="Century Gothic"/>
          <w:sz w:val="14"/>
          <w:szCs w:val="14"/>
        </w:rPr>
        <w:tab/>
      </w:r>
      <w:r w:rsidR="00195E12" w:rsidRPr="009F0726">
        <w:rPr>
          <w:rFonts w:ascii="Century Gothic" w:hAnsi="Century Gothic"/>
          <w:sz w:val="14"/>
          <w:szCs w:val="14"/>
        </w:rPr>
        <w:t>GASTPE Guidelines and Processing of GASTPE Billing Documents</w:t>
      </w:r>
    </w:p>
    <w:p w14:paraId="5713911D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2FBC9BFD" w14:textId="68E5143F" w:rsidR="00C74783" w:rsidRDefault="5545A8A7" w:rsidP="00510D34">
      <w:pPr>
        <w:ind w:left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Monitoring of Participating Schools</w:t>
      </w:r>
      <w:r w:rsidR="00D361B2">
        <w:rPr>
          <w:rFonts w:ascii="Century Gothic" w:hAnsi="Century Gothic"/>
          <w:sz w:val="14"/>
          <w:szCs w:val="14"/>
        </w:rPr>
        <w:tab/>
      </w:r>
      <w:r w:rsidR="00CB3C44" w:rsidRPr="009F0726">
        <w:rPr>
          <w:rFonts w:ascii="Century Gothic" w:hAnsi="Century Gothic"/>
          <w:sz w:val="14"/>
          <w:szCs w:val="14"/>
        </w:rPr>
        <w:tab/>
      </w:r>
    </w:p>
    <w:p w14:paraId="58321EC4" w14:textId="77777777" w:rsidR="00647842" w:rsidRDefault="00647842" w:rsidP="00CB3C44">
      <w:pPr>
        <w:ind w:left="2880" w:hanging="2880"/>
        <w:rPr>
          <w:rFonts w:ascii="Century Gothic" w:hAnsi="Century Gothic"/>
          <w:sz w:val="14"/>
          <w:szCs w:val="14"/>
        </w:rPr>
      </w:pPr>
    </w:p>
    <w:p w14:paraId="24B2F94D" w14:textId="4A91D8AC" w:rsidR="00CB3C44" w:rsidRPr="009F0726" w:rsidRDefault="00CB3C44" w:rsidP="00B86155">
      <w:pPr>
        <w:ind w:left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 xml:space="preserve">Walkthrough of </w:t>
      </w:r>
      <w:r w:rsidRPr="009F0726"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  <w:t>Enterprise Information System</w:t>
      </w:r>
      <w:r w:rsidRPr="009F0726">
        <w:rPr>
          <w:rFonts w:ascii="Century Gothic" w:hAnsi="Century Gothic"/>
          <w:sz w:val="14"/>
          <w:szCs w:val="14"/>
        </w:rPr>
        <w:t xml:space="preserve"> | ESC Information Management System| </w:t>
      </w:r>
    </w:p>
    <w:p w14:paraId="422D7AB9" w14:textId="4E8BE0E8" w:rsidR="00CB3C44" w:rsidRPr="009F0726" w:rsidRDefault="00CB3C44" w:rsidP="004F14E1">
      <w:pPr>
        <w:ind w:left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SHS Voucher Program Management System</w:t>
      </w:r>
      <w:r w:rsidRPr="009F0726">
        <w:rPr>
          <w:rFonts w:ascii="Century Gothic" w:hAnsi="Century Gothic"/>
          <w:sz w:val="14"/>
          <w:szCs w:val="14"/>
        </w:rPr>
        <w:tab/>
      </w:r>
    </w:p>
    <w:p w14:paraId="65C9D755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0B56C6B4" w14:textId="18D25011" w:rsidR="00CB3C44" w:rsidRPr="009F0726" w:rsidRDefault="00CB3C44" w:rsidP="00CB3C44">
      <w:pPr>
        <w:ind w:left="2880" w:hanging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5:00</w:t>
      </w:r>
      <w:r w:rsidR="00163553">
        <w:rPr>
          <w:rFonts w:ascii="Century Gothic" w:hAnsi="Century Gothic"/>
          <w:sz w:val="14"/>
          <w:szCs w:val="14"/>
        </w:rPr>
        <w:t>-5:30</w:t>
      </w:r>
      <w:r w:rsidRPr="009F0726">
        <w:rPr>
          <w:rFonts w:ascii="Century Gothic" w:hAnsi="Century Gothic"/>
          <w:sz w:val="14"/>
          <w:szCs w:val="14"/>
        </w:rPr>
        <w:t xml:space="preserve"> PM (</w:t>
      </w:r>
      <w:r w:rsidR="00CE6B79">
        <w:rPr>
          <w:rFonts w:ascii="Century Gothic" w:hAnsi="Century Gothic"/>
          <w:sz w:val="14"/>
          <w:szCs w:val="14"/>
        </w:rPr>
        <w:t>3</w:t>
      </w:r>
      <w:r w:rsidRPr="009F0726">
        <w:rPr>
          <w:rFonts w:ascii="Century Gothic" w:hAnsi="Century Gothic"/>
          <w:sz w:val="14"/>
          <w:szCs w:val="14"/>
        </w:rPr>
        <w:t>0 mins)</w:t>
      </w:r>
      <w:r w:rsidRPr="009F0726">
        <w:rPr>
          <w:rFonts w:ascii="Century Gothic" w:hAnsi="Century Gothic"/>
          <w:sz w:val="14"/>
          <w:szCs w:val="14"/>
        </w:rPr>
        <w:tab/>
        <w:t xml:space="preserve">Q &amp; A </w:t>
      </w:r>
    </w:p>
    <w:p w14:paraId="1B118D4F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0B66BFBB" w14:textId="49B1BB4D" w:rsidR="00CB3C44" w:rsidRPr="009F0726" w:rsidRDefault="291176D0" w:rsidP="3602B710">
      <w:pPr>
        <w:ind w:left="288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 xml:space="preserve">Closing Prayer </w:t>
      </w:r>
    </w:p>
    <w:p w14:paraId="7FD62CF7" w14:textId="77777777" w:rsidR="00CB3C44" w:rsidRPr="009F0726" w:rsidRDefault="00CB3C44" w:rsidP="00CB3C44">
      <w:pPr>
        <w:rPr>
          <w:rFonts w:ascii="Century Gothic" w:hAnsi="Century Gothic"/>
          <w:sz w:val="14"/>
          <w:szCs w:val="14"/>
        </w:rPr>
      </w:pPr>
    </w:p>
    <w:p w14:paraId="5687FD3C" w14:textId="77777777" w:rsidR="00CB3C44" w:rsidRPr="009F0726" w:rsidRDefault="291176D0" w:rsidP="3602B710">
      <w:pPr>
        <w:tabs>
          <w:tab w:val="left" w:pos="5970"/>
        </w:tabs>
        <w:ind w:left="7920"/>
        <w:rPr>
          <w:rFonts w:ascii="Century Gothic" w:hAnsi="Century Gothic"/>
          <w:sz w:val="14"/>
          <w:szCs w:val="14"/>
        </w:rPr>
      </w:pPr>
      <w:r w:rsidRPr="009F0726">
        <w:rPr>
          <w:rFonts w:ascii="Century Gothic" w:hAnsi="Century Gothic"/>
          <w:sz w:val="14"/>
          <w:szCs w:val="14"/>
        </w:rPr>
        <w:t>*Invited</w:t>
      </w:r>
    </w:p>
    <w:p w14:paraId="22EF782C" w14:textId="62B062A7" w:rsidR="00FF338D" w:rsidRPr="009F0726" w:rsidRDefault="00FF338D" w:rsidP="00CB3C44">
      <w:pPr>
        <w:rPr>
          <w:rFonts w:ascii="Century Gothic" w:hAnsi="Century Gothic"/>
        </w:rPr>
      </w:pPr>
    </w:p>
    <w:sectPr w:rsidR="00FF338D" w:rsidRPr="009F0726" w:rsidSect="00095734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18FB" w14:textId="77777777" w:rsidR="00486171" w:rsidRDefault="00486171" w:rsidP="009967FA">
      <w:r>
        <w:separator/>
      </w:r>
    </w:p>
  </w:endnote>
  <w:endnote w:type="continuationSeparator" w:id="0">
    <w:p w14:paraId="41B45A0B" w14:textId="77777777" w:rsidR="00486171" w:rsidRDefault="00486171" w:rsidP="0099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4208" w14:textId="77777777" w:rsidR="00486171" w:rsidRDefault="00486171" w:rsidP="009967FA">
      <w:r>
        <w:separator/>
      </w:r>
    </w:p>
  </w:footnote>
  <w:footnote w:type="continuationSeparator" w:id="0">
    <w:p w14:paraId="0F9C1679" w14:textId="77777777" w:rsidR="00486171" w:rsidRDefault="00486171" w:rsidP="0099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9504" w14:textId="77777777" w:rsidR="009967FA" w:rsidRDefault="009967F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5408ED8" wp14:editId="180E2027">
          <wp:simplePos x="0" y="0"/>
          <wp:positionH relativeFrom="column">
            <wp:posOffset>-927100</wp:posOffset>
          </wp:positionH>
          <wp:positionV relativeFrom="paragraph">
            <wp:posOffset>-439722</wp:posOffset>
          </wp:positionV>
          <wp:extent cx="7784779" cy="10074419"/>
          <wp:effectExtent l="0" t="0" r="6985" b="3175"/>
          <wp:wrapNone/>
          <wp:docPr id="1514017742" name="Picture 1514017742">
            <a:extLst xmlns:a="http://schemas.openxmlformats.org/drawingml/2006/main">
              <a:ext uri="{FF2B5EF4-FFF2-40B4-BE49-F238E27FC236}">
                <a16:creationId xmlns:a16="http://schemas.microsoft.com/office/drawing/2014/main" id="{8B826363-EE15-49F8-9C0D-E8D74BD4DA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17742" name="Picture 151401774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4779" cy="1007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FA"/>
    <w:rsid w:val="0000159B"/>
    <w:rsid w:val="00002EA0"/>
    <w:rsid w:val="00014B16"/>
    <w:rsid w:val="0001510D"/>
    <w:rsid w:val="000153BC"/>
    <w:rsid w:val="00016A7B"/>
    <w:rsid w:val="0001759C"/>
    <w:rsid w:val="000220B4"/>
    <w:rsid w:val="00023421"/>
    <w:rsid w:val="00023725"/>
    <w:rsid w:val="0002513D"/>
    <w:rsid w:val="00025E23"/>
    <w:rsid w:val="00026B15"/>
    <w:rsid w:val="00033D75"/>
    <w:rsid w:val="000379DA"/>
    <w:rsid w:val="0004183F"/>
    <w:rsid w:val="000501FC"/>
    <w:rsid w:val="00064026"/>
    <w:rsid w:val="00064750"/>
    <w:rsid w:val="00067038"/>
    <w:rsid w:val="0007578E"/>
    <w:rsid w:val="00083C23"/>
    <w:rsid w:val="000864E6"/>
    <w:rsid w:val="0009199A"/>
    <w:rsid w:val="00095734"/>
    <w:rsid w:val="000A38BB"/>
    <w:rsid w:val="000A4F84"/>
    <w:rsid w:val="000A5B6C"/>
    <w:rsid w:val="000B310E"/>
    <w:rsid w:val="000D234A"/>
    <w:rsid w:val="000D506D"/>
    <w:rsid w:val="000E4B45"/>
    <w:rsid w:val="000E50E9"/>
    <w:rsid w:val="000F0836"/>
    <w:rsid w:val="001076F0"/>
    <w:rsid w:val="00115E12"/>
    <w:rsid w:val="0012281F"/>
    <w:rsid w:val="00127D71"/>
    <w:rsid w:val="00136DCD"/>
    <w:rsid w:val="00156608"/>
    <w:rsid w:val="001615FC"/>
    <w:rsid w:val="00163450"/>
    <w:rsid w:val="00163553"/>
    <w:rsid w:val="0016592E"/>
    <w:rsid w:val="00171373"/>
    <w:rsid w:val="001744EF"/>
    <w:rsid w:val="00174985"/>
    <w:rsid w:val="00183BFD"/>
    <w:rsid w:val="0019331F"/>
    <w:rsid w:val="001949D0"/>
    <w:rsid w:val="00195E12"/>
    <w:rsid w:val="001A5C88"/>
    <w:rsid w:val="001B155D"/>
    <w:rsid w:val="001B1914"/>
    <w:rsid w:val="001B6546"/>
    <w:rsid w:val="001C27F3"/>
    <w:rsid w:val="001C4A5D"/>
    <w:rsid w:val="001C75E2"/>
    <w:rsid w:val="001D3D4F"/>
    <w:rsid w:val="001D7C00"/>
    <w:rsid w:val="001E1A8F"/>
    <w:rsid w:val="001E1E0D"/>
    <w:rsid w:val="001F730B"/>
    <w:rsid w:val="001F7562"/>
    <w:rsid w:val="00203518"/>
    <w:rsid w:val="00214DAC"/>
    <w:rsid w:val="00216A2F"/>
    <w:rsid w:val="00224970"/>
    <w:rsid w:val="0023042B"/>
    <w:rsid w:val="00231A48"/>
    <w:rsid w:val="002337C0"/>
    <w:rsid w:val="00234767"/>
    <w:rsid w:val="0023598E"/>
    <w:rsid w:val="00235D1A"/>
    <w:rsid w:val="002404D8"/>
    <w:rsid w:val="00240BD1"/>
    <w:rsid w:val="00257758"/>
    <w:rsid w:val="002624D5"/>
    <w:rsid w:val="002745A9"/>
    <w:rsid w:val="00277F10"/>
    <w:rsid w:val="0029372D"/>
    <w:rsid w:val="002A2B88"/>
    <w:rsid w:val="002A53DC"/>
    <w:rsid w:val="002B1CC6"/>
    <w:rsid w:val="002B339B"/>
    <w:rsid w:val="002C2567"/>
    <w:rsid w:val="002C44AF"/>
    <w:rsid w:val="002D0604"/>
    <w:rsid w:val="002D3E83"/>
    <w:rsid w:val="002D4A90"/>
    <w:rsid w:val="002E1DDE"/>
    <w:rsid w:val="002E44AF"/>
    <w:rsid w:val="002E7A5A"/>
    <w:rsid w:val="002F0193"/>
    <w:rsid w:val="002F0703"/>
    <w:rsid w:val="002F13EC"/>
    <w:rsid w:val="002F4924"/>
    <w:rsid w:val="002F7206"/>
    <w:rsid w:val="003014F8"/>
    <w:rsid w:val="003035BD"/>
    <w:rsid w:val="0030563C"/>
    <w:rsid w:val="00306934"/>
    <w:rsid w:val="003162EF"/>
    <w:rsid w:val="00323567"/>
    <w:rsid w:val="003276F3"/>
    <w:rsid w:val="0033506E"/>
    <w:rsid w:val="003350AF"/>
    <w:rsid w:val="00345511"/>
    <w:rsid w:val="0035116C"/>
    <w:rsid w:val="00353F84"/>
    <w:rsid w:val="0035738E"/>
    <w:rsid w:val="00357764"/>
    <w:rsid w:val="0036269B"/>
    <w:rsid w:val="0036346B"/>
    <w:rsid w:val="003667E7"/>
    <w:rsid w:val="00367EF2"/>
    <w:rsid w:val="003749F6"/>
    <w:rsid w:val="003860F6"/>
    <w:rsid w:val="003A112B"/>
    <w:rsid w:val="003B3F70"/>
    <w:rsid w:val="003B5783"/>
    <w:rsid w:val="003C50D1"/>
    <w:rsid w:val="003C6827"/>
    <w:rsid w:val="003CFF88"/>
    <w:rsid w:val="003E0118"/>
    <w:rsid w:val="003E0BE7"/>
    <w:rsid w:val="003E2C1D"/>
    <w:rsid w:val="0040201F"/>
    <w:rsid w:val="0040676B"/>
    <w:rsid w:val="00406A79"/>
    <w:rsid w:val="00410E42"/>
    <w:rsid w:val="0041114D"/>
    <w:rsid w:val="00421431"/>
    <w:rsid w:val="004217D4"/>
    <w:rsid w:val="0042440F"/>
    <w:rsid w:val="00427B9C"/>
    <w:rsid w:val="00430B51"/>
    <w:rsid w:val="00433BEC"/>
    <w:rsid w:val="0043452A"/>
    <w:rsid w:val="004360D5"/>
    <w:rsid w:val="00437189"/>
    <w:rsid w:val="00446FF4"/>
    <w:rsid w:val="00457436"/>
    <w:rsid w:val="004625F2"/>
    <w:rsid w:val="004627B7"/>
    <w:rsid w:val="00462E0B"/>
    <w:rsid w:val="00466E34"/>
    <w:rsid w:val="00475BC5"/>
    <w:rsid w:val="00482326"/>
    <w:rsid w:val="00486171"/>
    <w:rsid w:val="004939F6"/>
    <w:rsid w:val="004963BF"/>
    <w:rsid w:val="00496DC9"/>
    <w:rsid w:val="00497655"/>
    <w:rsid w:val="004B1CFF"/>
    <w:rsid w:val="004B733B"/>
    <w:rsid w:val="004C03B9"/>
    <w:rsid w:val="004C3CF6"/>
    <w:rsid w:val="004C53B3"/>
    <w:rsid w:val="004D47EE"/>
    <w:rsid w:val="004D6F97"/>
    <w:rsid w:val="004D71D1"/>
    <w:rsid w:val="004E28FD"/>
    <w:rsid w:val="004E77E3"/>
    <w:rsid w:val="004F1496"/>
    <w:rsid w:val="004F14E1"/>
    <w:rsid w:val="004F26F7"/>
    <w:rsid w:val="00506A29"/>
    <w:rsid w:val="005104F9"/>
    <w:rsid w:val="00510D34"/>
    <w:rsid w:val="00514347"/>
    <w:rsid w:val="005255A8"/>
    <w:rsid w:val="0052727E"/>
    <w:rsid w:val="005333A5"/>
    <w:rsid w:val="00540648"/>
    <w:rsid w:val="00542D73"/>
    <w:rsid w:val="005509A1"/>
    <w:rsid w:val="0055273C"/>
    <w:rsid w:val="0055304C"/>
    <w:rsid w:val="00557673"/>
    <w:rsid w:val="00557D58"/>
    <w:rsid w:val="00562E30"/>
    <w:rsid w:val="00565D0A"/>
    <w:rsid w:val="0057147A"/>
    <w:rsid w:val="005714D9"/>
    <w:rsid w:val="00574536"/>
    <w:rsid w:val="00575389"/>
    <w:rsid w:val="005945B6"/>
    <w:rsid w:val="00596D7A"/>
    <w:rsid w:val="005A58A7"/>
    <w:rsid w:val="005A771D"/>
    <w:rsid w:val="005B176B"/>
    <w:rsid w:val="005B25FD"/>
    <w:rsid w:val="005B3A44"/>
    <w:rsid w:val="005B4679"/>
    <w:rsid w:val="005B52F5"/>
    <w:rsid w:val="005B5AD4"/>
    <w:rsid w:val="005C6170"/>
    <w:rsid w:val="005C62BC"/>
    <w:rsid w:val="005D6596"/>
    <w:rsid w:val="005E11EF"/>
    <w:rsid w:val="005E19E6"/>
    <w:rsid w:val="005E4E19"/>
    <w:rsid w:val="005F539E"/>
    <w:rsid w:val="00600A0B"/>
    <w:rsid w:val="0060190B"/>
    <w:rsid w:val="00607F09"/>
    <w:rsid w:val="006232CA"/>
    <w:rsid w:val="006272B4"/>
    <w:rsid w:val="00632CFC"/>
    <w:rsid w:val="00637B2A"/>
    <w:rsid w:val="0064237E"/>
    <w:rsid w:val="00647842"/>
    <w:rsid w:val="00655AF2"/>
    <w:rsid w:val="00661180"/>
    <w:rsid w:val="00667D60"/>
    <w:rsid w:val="006836F0"/>
    <w:rsid w:val="00690461"/>
    <w:rsid w:val="00692A90"/>
    <w:rsid w:val="006A1443"/>
    <w:rsid w:val="006A153A"/>
    <w:rsid w:val="006B1FCF"/>
    <w:rsid w:val="006B509C"/>
    <w:rsid w:val="006B5F42"/>
    <w:rsid w:val="006B76C9"/>
    <w:rsid w:val="006C2EE3"/>
    <w:rsid w:val="006D6BA8"/>
    <w:rsid w:val="006E033B"/>
    <w:rsid w:val="006E706F"/>
    <w:rsid w:val="006E7A71"/>
    <w:rsid w:val="006F13B0"/>
    <w:rsid w:val="006F3101"/>
    <w:rsid w:val="006F5DFE"/>
    <w:rsid w:val="007027D9"/>
    <w:rsid w:val="00737A67"/>
    <w:rsid w:val="007671D6"/>
    <w:rsid w:val="00767515"/>
    <w:rsid w:val="0077318A"/>
    <w:rsid w:val="007746A4"/>
    <w:rsid w:val="007823EF"/>
    <w:rsid w:val="00784D9A"/>
    <w:rsid w:val="0078560A"/>
    <w:rsid w:val="00792D8C"/>
    <w:rsid w:val="0079412F"/>
    <w:rsid w:val="00795F6B"/>
    <w:rsid w:val="00796BEE"/>
    <w:rsid w:val="007A0D6C"/>
    <w:rsid w:val="007A4A56"/>
    <w:rsid w:val="007C3396"/>
    <w:rsid w:val="007D6A2B"/>
    <w:rsid w:val="007E2F9E"/>
    <w:rsid w:val="007E3ECD"/>
    <w:rsid w:val="007F29B7"/>
    <w:rsid w:val="007F4ADD"/>
    <w:rsid w:val="008005D9"/>
    <w:rsid w:val="0080223F"/>
    <w:rsid w:val="008026AB"/>
    <w:rsid w:val="00820A15"/>
    <w:rsid w:val="00822789"/>
    <w:rsid w:val="00827E23"/>
    <w:rsid w:val="00835C49"/>
    <w:rsid w:val="00837150"/>
    <w:rsid w:val="00837C9C"/>
    <w:rsid w:val="008403EC"/>
    <w:rsid w:val="00843A11"/>
    <w:rsid w:val="00851138"/>
    <w:rsid w:val="00853E18"/>
    <w:rsid w:val="008545C1"/>
    <w:rsid w:val="00854D8E"/>
    <w:rsid w:val="008629F4"/>
    <w:rsid w:val="008639F2"/>
    <w:rsid w:val="0086482A"/>
    <w:rsid w:val="00866EA7"/>
    <w:rsid w:val="008A5A65"/>
    <w:rsid w:val="008B0186"/>
    <w:rsid w:val="008B09A4"/>
    <w:rsid w:val="008B1466"/>
    <w:rsid w:val="008B5508"/>
    <w:rsid w:val="008B7374"/>
    <w:rsid w:val="008D3B96"/>
    <w:rsid w:val="008D74A2"/>
    <w:rsid w:val="008E201F"/>
    <w:rsid w:val="008E7B9A"/>
    <w:rsid w:val="008F0F46"/>
    <w:rsid w:val="008F35AD"/>
    <w:rsid w:val="008F70EB"/>
    <w:rsid w:val="00901BA3"/>
    <w:rsid w:val="00907B2B"/>
    <w:rsid w:val="00912396"/>
    <w:rsid w:val="00913FAB"/>
    <w:rsid w:val="00917870"/>
    <w:rsid w:val="009311DF"/>
    <w:rsid w:val="0093533F"/>
    <w:rsid w:val="009477CD"/>
    <w:rsid w:val="00950E6B"/>
    <w:rsid w:val="00956CB4"/>
    <w:rsid w:val="009659C8"/>
    <w:rsid w:val="00977843"/>
    <w:rsid w:val="009878A6"/>
    <w:rsid w:val="0099015F"/>
    <w:rsid w:val="009906E8"/>
    <w:rsid w:val="00992E93"/>
    <w:rsid w:val="0099401F"/>
    <w:rsid w:val="00996262"/>
    <w:rsid w:val="009967FA"/>
    <w:rsid w:val="00996963"/>
    <w:rsid w:val="009A091E"/>
    <w:rsid w:val="009B0A5D"/>
    <w:rsid w:val="009B126E"/>
    <w:rsid w:val="009B4A15"/>
    <w:rsid w:val="009B4FB2"/>
    <w:rsid w:val="009B7E61"/>
    <w:rsid w:val="009C3050"/>
    <w:rsid w:val="009C3A0A"/>
    <w:rsid w:val="009C53D0"/>
    <w:rsid w:val="009C7981"/>
    <w:rsid w:val="009E2D2C"/>
    <w:rsid w:val="009E3168"/>
    <w:rsid w:val="009E483B"/>
    <w:rsid w:val="009F0726"/>
    <w:rsid w:val="009F143A"/>
    <w:rsid w:val="009F2EE8"/>
    <w:rsid w:val="00A0503F"/>
    <w:rsid w:val="00A05312"/>
    <w:rsid w:val="00A167E7"/>
    <w:rsid w:val="00A258C2"/>
    <w:rsid w:val="00A26EB9"/>
    <w:rsid w:val="00A30146"/>
    <w:rsid w:val="00A31F6D"/>
    <w:rsid w:val="00A4003B"/>
    <w:rsid w:val="00A43187"/>
    <w:rsid w:val="00A46AF5"/>
    <w:rsid w:val="00A5248B"/>
    <w:rsid w:val="00A5695A"/>
    <w:rsid w:val="00A579AB"/>
    <w:rsid w:val="00A61060"/>
    <w:rsid w:val="00A62207"/>
    <w:rsid w:val="00A713FB"/>
    <w:rsid w:val="00A72D64"/>
    <w:rsid w:val="00A7361D"/>
    <w:rsid w:val="00A74D49"/>
    <w:rsid w:val="00A841FE"/>
    <w:rsid w:val="00A8545F"/>
    <w:rsid w:val="00A86AD6"/>
    <w:rsid w:val="00A907B8"/>
    <w:rsid w:val="00A972D2"/>
    <w:rsid w:val="00A9768A"/>
    <w:rsid w:val="00A978FA"/>
    <w:rsid w:val="00AA00B5"/>
    <w:rsid w:val="00AA54D5"/>
    <w:rsid w:val="00AA55A0"/>
    <w:rsid w:val="00AB0D23"/>
    <w:rsid w:val="00AD0342"/>
    <w:rsid w:val="00AD03F2"/>
    <w:rsid w:val="00AD12E0"/>
    <w:rsid w:val="00AE04A4"/>
    <w:rsid w:val="00AE1B0A"/>
    <w:rsid w:val="00AE1E63"/>
    <w:rsid w:val="00AE5961"/>
    <w:rsid w:val="00AF25E3"/>
    <w:rsid w:val="00AF54B2"/>
    <w:rsid w:val="00AF789C"/>
    <w:rsid w:val="00B010BD"/>
    <w:rsid w:val="00B0178E"/>
    <w:rsid w:val="00B128FC"/>
    <w:rsid w:val="00B161A0"/>
    <w:rsid w:val="00B250BF"/>
    <w:rsid w:val="00B33540"/>
    <w:rsid w:val="00B37C09"/>
    <w:rsid w:val="00B400D4"/>
    <w:rsid w:val="00B4642B"/>
    <w:rsid w:val="00B464A4"/>
    <w:rsid w:val="00B527D4"/>
    <w:rsid w:val="00B62B98"/>
    <w:rsid w:val="00B80C7A"/>
    <w:rsid w:val="00B86155"/>
    <w:rsid w:val="00B862A4"/>
    <w:rsid w:val="00B91EE1"/>
    <w:rsid w:val="00B931F9"/>
    <w:rsid w:val="00BA2560"/>
    <w:rsid w:val="00BA271E"/>
    <w:rsid w:val="00BA343D"/>
    <w:rsid w:val="00BA48E5"/>
    <w:rsid w:val="00BA4F9D"/>
    <w:rsid w:val="00BA5199"/>
    <w:rsid w:val="00BA7DD7"/>
    <w:rsid w:val="00BB3646"/>
    <w:rsid w:val="00BB69EA"/>
    <w:rsid w:val="00BB7D5F"/>
    <w:rsid w:val="00BC2A17"/>
    <w:rsid w:val="00BC2A1A"/>
    <w:rsid w:val="00BC37B7"/>
    <w:rsid w:val="00BC54D7"/>
    <w:rsid w:val="00BD6018"/>
    <w:rsid w:val="00BD7A84"/>
    <w:rsid w:val="00BE37B6"/>
    <w:rsid w:val="00BE3B39"/>
    <w:rsid w:val="00BE5359"/>
    <w:rsid w:val="00BF0D65"/>
    <w:rsid w:val="00BF3F04"/>
    <w:rsid w:val="00C00D84"/>
    <w:rsid w:val="00C138B0"/>
    <w:rsid w:val="00C17513"/>
    <w:rsid w:val="00C2625E"/>
    <w:rsid w:val="00C26580"/>
    <w:rsid w:val="00C3485A"/>
    <w:rsid w:val="00C44869"/>
    <w:rsid w:val="00C51C01"/>
    <w:rsid w:val="00C51DC5"/>
    <w:rsid w:val="00C531EF"/>
    <w:rsid w:val="00C74783"/>
    <w:rsid w:val="00C74A02"/>
    <w:rsid w:val="00C90590"/>
    <w:rsid w:val="00C958E4"/>
    <w:rsid w:val="00C9630C"/>
    <w:rsid w:val="00CB338C"/>
    <w:rsid w:val="00CB3C44"/>
    <w:rsid w:val="00CB5F4D"/>
    <w:rsid w:val="00CC39CA"/>
    <w:rsid w:val="00CD35C6"/>
    <w:rsid w:val="00CD4A1B"/>
    <w:rsid w:val="00CD6159"/>
    <w:rsid w:val="00CD7E97"/>
    <w:rsid w:val="00CE21B4"/>
    <w:rsid w:val="00CE62E7"/>
    <w:rsid w:val="00CE6B79"/>
    <w:rsid w:val="00CE7E1B"/>
    <w:rsid w:val="00CF18B7"/>
    <w:rsid w:val="00CF3217"/>
    <w:rsid w:val="00CF7871"/>
    <w:rsid w:val="00D03583"/>
    <w:rsid w:val="00D04729"/>
    <w:rsid w:val="00D0779D"/>
    <w:rsid w:val="00D103F6"/>
    <w:rsid w:val="00D14B33"/>
    <w:rsid w:val="00D14CDD"/>
    <w:rsid w:val="00D26630"/>
    <w:rsid w:val="00D272A8"/>
    <w:rsid w:val="00D35F5A"/>
    <w:rsid w:val="00D361B2"/>
    <w:rsid w:val="00D44D75"/>
    <w:rsid w:val="00D45E6B"/>
    <w:rsid w:val="00D528CE"/>
    <w:rsid w:val="00D5292C"/>
    <w:rsid w:val="00D52A8B"/>
    <w:rsid w:val="00D5731B"/>
    <w:rsid w:val="00D613C0"/>
    <w:rsid w:val="00D65F98"/>
    <w:rsid w:val="00D867AB"/>
    <w:rsid w:val="00D8729B"/>
    <w:rsid w:val="00D87868"/>
    <w:rsid w:val="00D904EC"/>
    <w:rsid w:val="00D943E1"/>
    <w:rsid w:val="00D9554E"/>
    <w:rsid w:val="00DA1701"/>
    <w:rsid w:val="00DA1A21"/>
    <w:rsid w:val="00DA3CB6"/>
    <w:rsid w:val="00DA4496"/>
    <w:rsid w:val="00DA5BE3"/>
    <w:rsid w:val="00DA6843"/>
    <w:rsid w:val="00DA715F"/>
    <w:rsid w:val="00DB0B94"/>
    <w:rsid w:val="00DD2C0E"/>
    <w:rsid w:val="00DD3291"/>
    <w:rsid w:val="00DD7E8D"/>
    <w:rsid w:val="00DE4AAD"/>
    <w:rsid w:val="00DE5A34"/>
    <w:rsid w:val="00DE64CE"/>
    <w:rsid w:val="00DF1D2B"/>
    <w:rsid w:val="00DF1EB0"/>
    <w:rsid w:val="00E04A79"/>
    <w:rsid w:val="00E075E1"/>
    <w:rsid w:val="00E1278E"/>
    <w:rsid w:val="00E12D56"/>
    <w:rsid w:val="00E21F7F"/>
    <w:rsid w:val="00E22B64"/>
    <w:rsid w:val="00E240B3"/>
    <w:rsid w:val="00E267D9"/>
    <w:rsid w:val="00E43D80"/>
    <w:rsid w:val="00E61E14"/>
    <w:rsid w:val="00E637B9"/>
    <w:rsid w:val="00E64CEC"/>
    <w:rsid w:val="00E66865"/>
    <w:rsid w:val="00E71B2F"/>
    <w:rsid w:val="00E7429A"/>
    <w:rsid w:val="00E90254"/>
    <w:rsid w:val="00E97F5E"/>
    <w:rsid w:val="00EA4A9A"/>
    <w:rsid w:val="00EA6796"/>
    <w:rsid w:val="00EB5454"/>
    <w:rsid w:val="00EB61CA"/>
    <w:rsid w:val="00EB7562"/>
    <w:rsid w:val="00EB7816"/>
    <w:rsid w:val="00EC1D37"/>
    <w:rsid w:val="00EC24ED"/>
    <w:rsid w:val="00EC4C79"/>
    <w:rsid w:val="00EC6796"/>
    <w:rsid w:val="00EC6938"/>
    <w:rsid w:val="00ED2F99"/>
    <w:rsid w:val="00EE108D"/>
    <w:rsid w:val="00EE70F6"/>
    <w:rsid w:val="00EF038E"/>
    <w:rsid w:val="00EF230D"/>
    <w:rsid w:val="00EF3788"/>
    <w:rsid w:val="00EF3A95"/>
    <w:rsid w:val="00F034D5"/>
    <w:rsid w:val="00F03F60"/>
    <w:rsid w:val="00F11444"/>
    <w:rsid w:val="00F151FE"/>
    <w:rsid w:val="00F210E9"/>
    <w:rsid w:val="00F23D8E"/>
    <w:rsid w:val="00F33015"/>
    <w:rsid w:val="00F402C8"/>
    <w:rsid w:val="00F45BBB"/>
    <w:rsid w:val="00F47661"/>
    <w:rsid w:val="00F529C7"/>
    <w:rsid w:val="00F5363C"/>
    <w:rsid w:val="00F55619"/>
    <w:rsid w:val="00F60191"/>
    <w:rsid w:val="00F73B72"/>
    <w:rsid w:val="00F75898"/>
    <w:rsid w:val="00F82C84"/>
    <w:rsid w:val="00F83560"/>
    <w:rsid w:val="00F902E8"/>
    <w:rsid w:val="00F91585"/>
    <w:rsid w:val="00F953CA"/>
    <w:rsid w:val="00F95976"/>
    <w:rsid w:val="00FA51BB"/>
    <w:rsid w:val="00FA54E9"/>
    <w:rsid w:val="00FA66F0"/>
    <w:rsid w:val="00FA6D28"/>
    <w:rsid w:val="00FB1B4C"/>
    <w:rsid w:val="00FC078F"/>
    <w:rsid w:val="00FD0A83"/>
    <w:rsid w:val="00FD3BFC"/>
    <w:rsid w:val="00FD7C6E"/>
    <w:rsid w:val="00FE2BB8"/>
    <w:rsid w:val="00FE66F9"/>
    <w:rsid w:val="00FF30CD"/>
    <w:rsid w:val="00FF338D"/>
    <w:rsid w:val="00FF3C43"/>
    <w:rsid w:val="033E83F3"/>
    <w:rsid w:val="049B5C0E"/>
    <w:rsid w:val="0C584715"/>
    <w:rsid w:val="0EC79D41"/>
    <w:rsid w:val="13E78515"/>
    <w:rsid w:val="1549C165"/>
    <w:rsid w:val="17296D8C"/>
    <w:rsid w:val="18AAFB0C"/>
    <w:rsid w:val="19914CAC"/>
    <w:rsid w:val="1E943352"/>
    <w:rsid w:val="23A2903A"/>
    <w:rsid w:val="23C81288"/>
    <w:rsid w:val="243E83F3"/>
    <w:rsid w:val="270B9E32"/>
    <w:rsid w:val="284F036D"/>
    <w:rsid w:val="291176D0"/>
    <w:rsid w:val="2AD72F3F"/>
    <w:rsid w:val="306DA412"/>
    <w:rsid w:val="31783C2E"/>
    <w:rsid w:val="32D596DA"/>
    <w:rsid w:val="34591762"/>
    <w:rsid w:val="3602B710"/>
    <w:rsid w:val="40163E19"/>
    <w:rsid w:val="449695E2"/>
    <w:rsid w:val="497EAAAA"/>
    <w:rsid w:val="49AA56DA"/>
    <w:rsid w:val="510ACEA1"/>
    <w:rsid w:val="5545A8A7"/>
    <w:rsid w:val="5B3923D3"/>
    <w:rsid w:val="5B3BB077"/>
    <w:rsid w:val="5DCACE8F"/>
    <w:rsid w:val="5E3DC4DF"/>
    <w:rsid w:val="607AA33B"/>
    <w:rsid w:val="626ECE6F"/>
    <w:rsid w:val="67A04A72"/>
    <w:rsid w:val="6A3AFD47"/>
    <w:rsid w:val="6D3B2F15"/>
    <w:rsid w:val="71779FA0"/>
    <w:rsid w:val="73AE14B3"/>
    <w:rsid w:val="7442F301"/>
    <w:rsid w:val="7706C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96BC"/>
  <w15:chartTrackingRefBased/>
  <w15:docId w15:val="{180A9E7D-F0EE-4E5E-8877-51AEAE4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F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PH" w:eastAsia="en-P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7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967FA"/>
  </w:style>
  <w:style w:type="paragraph" w:styleId="Footer">
    <w:name w:val="footer"/>
    <w:basedOn w:val="Normal"/>
    <w:link w:val="FooterChar"/>
    <w:uiPriority w:val="99"/>
    <w:unhideWhenUsed/>
    <w:rsid w:val="009967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967FA"/>
  </w:style>
  <w:style w:type="paragraph" w:customStyle="1" w:styleId="paragraph">
    <w:name w:val="paragraph"/>
    <w:basedOn w:val="Normal"/>
    <w:rsid w:val="00C13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8B0"/>
  </w:style>
  <w:style w:type="character" w:customStyle="1" w:styleId="eop">
    <w:name w:val="eop"/>
    <w:basedOn w:val="DefaultParagraphFont"/>
    <w:rsid w:val="00C1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31a785-2c66-48e6-8a43-4cc3b7c1ca93}" enabled="1" method="Standard" siteId="{7d321909-bdd8-40fe-b3cd-d63d832010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1451</Characters>
  <Application>Microsoft Office Word</Application>
  <DocSecurity>0</DocSecurity>
  <Lines>76</Lines>
  <Paragraphs>44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Gregorio</dc:creator>
  <cp:keywords/>
  <dc:description/>
  <cp:lastModifiedBy>Jenna Alcala</cp:lastModifiedBy>
  <cp:revision>31</cp:revision>
  <cp:lastPrinted>2025-04-30T08:46:00Z</cp:lastPrinted>
  <dcterms:created xsi:type="dcterms:W3CDTF">2026-03-13T08:35:00Z</dcterms:created>
  <dcterms:modified xsi:type="dcterms:W3CDTF">2026-04-15T03:23:00Z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72c1d3-2da5-4454-9195-5b635a1463f1_Enabled">
    <vt:lpwstr>true</vt:lpwstr>
  </property>
  <property fmtid="{D5CDD505-2E9C-101B-9397-08002B2CF9AE}" pid="3" name="MSIP_Label_5172c1d3-2da5-4454-9195-5b635a1463f1_SetDate">
    <vt:lpwstr>2023-07-26T00:53:43Z</vt:lpwstr>
  </property>
  <property fmtid="{D5CDD505-2E9C-101B-9397-08002B2CF9AE}" pid="4" name="MSIP_Label_5172c1d3-2da5-4454-9195-5b635a1463f1_Method">
    <vt:lpwstr>Privileged</vt:lpwstr>
  </property>
  <property fmtid="{D5CDD505-2E9C-101B-9397-08002B2CF9AE}" pid="5" name="MSIP_Label_5172c1d3-2da5-4454-9195-5b635a1463f1_Name">
    <vt:lpwstr>Public</vt:lpwstr>
  </property>
  <property fmtid="{D5CDD505-2E9C-101B-9397-08002B2CF9AE}" pid="6" name="MSIP_Label_5172c1d3-2da5-4454-9195-5b635a1463f1_SiteId">
    <vt:lpwstr>7d321909-bdd8-40fe-b3cd-d63d832010fb</vt:lpwstr>
  </property>
  <property fmtid="{D5CDD505-2E9C-101B-9397-08002B2CF9AE}" pid="7" name="MSIP_Label_5172c1d3-2da5-4454-9195-5b635a1463f1_ActionId">
    <vt:lpwstr>ae2b5a58-590d-4b71-9df4-74a57a9f4ee9</vt:lpwstr>
  </property>
  <property fmtid="{D5CDD505-2E9C-101B-9397-08002B2CF9AE}" pid="8" name="MSIP_Label_5172c1d3-2da5-4454-9195-5b635a1463f1_ContentBits">
    <vt:lpwstr>0</vt:lpwstr>
  </property>
</Properties>
</file>